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B4" w:rsidRDefault="00D21DB4" w:rsidP="009B0CC7">
      <w:pPr>
        <w:spacing w:after="0" w:line="240" w:lineRule="auto"/>
        <w:jc w:val="center"/>
        <w:rPr>
          <w:rFonts w:ascii="Times New Roman" w:eastAsia="Times New Roman" w:hAnsi="Times New Roman" w:cs="Times New Roman"/>
          <w:b/>
          <w:sz w:val="24"/>
          <w:szCs w:val="24"/>
        </w:rPr>
      </w:pPr>
    </w:p>
    <w:p w:rsidR="00D21DB4" w:rsidRDefault="00D21DB4" w:rsidP="009B0CC7">
      <w:pPr>
        <w:spacing w:after="0" w:line="240" w:lineRule="auto"/>
        <w:jc w:val="center"/>
        <w:rPr>
          <w:rFonts w:ascii="Times New Roman" w:eastAsia="Times New Roman" w:hAnsi="Times New Roman" w:cs="Times New Roman"/>
          <w:b/>
          <w:sz w:val="24"/>
          <w:szCs w:val="24"/>
        </w:rPr>
      </w:pPr>
    </w:p>
    <w:p w:rsidR="00A67950" w:rsidRPr="00A30C6E" w:rsidRDefault="00A67950" w:rsidP="00A67950">
      <w:pPr>
        <w:spacing w:after="0" w:line="240" w:lineRule="auto"/>
        <w:rPr>
          <w:rFonts w:ascii="Times New Roman" w:eastAsia="Times New Roman" w:hAnsi="Times New Roman"/>
          <w:b/>
          <w:bCs/>
          <w:color w:val="000000"/>
          <w:szCs w:val="36"/>
          <w:lang w:val="sr-Cyrl-CS"/>
        </w:rPr>
      </w:pPr>
      <w:r>
        <w:rPr>
          <w:rFonts w:ascii="Times New Roman" w:eastAsia="Times New Roman" w:hAnsi="Times New Roman"/>
          <w:b/>
          <w:bCs/>
          <w:color w:val="000000"/>
          <w:szCs w:val="36"/>
          <w:lang w:val="sr-Cyrl-CS"/>
        </w:rPr>
        <w:t>РЕПУБЛИКА СРБИЈА</w:t>
      </w:r>
    </w:p>
    <w:p w:rsidR="00A67950" w:rsidRDefault="00A67950" w:rsidP="00A67950">
      <w:pPr>
        <w:spacing w:after="0" w:line="240" w:lineRule="auto"/>
        <w:rPr>
          <w:lang w:val="sr-Cyrl-CS"/>
        </w:rPr>
      </w:pPr>
      <w:r>
        <w:rPr>
          <w:rFonts w:ascii="Times New Roman" w:eastAsia="Times New Roman" w:hAnsi="Times New Roman"/>
          <w:b/>
          <w:bCs/>
          <w:color w:val="000000"/>
          <w:szCs w:val="36"/>
          <w:lang w:val="sr-Latn-CS"/>
        </w:rPr>
        <w:t>Музичка школа ,,Стеван Мокрањац</w:t>
      </w:r>
      <w:r>
        <w:rPr>
          <w:rFonts w:ascii="Times New Roman" w:eastAsia="Times New Roman" w:hAnsi="Times New Roman"/>
          <w:b/>
          <w:bCs/>
          <w:color w:val="000000"/>
          <w:szCs w:val="36"/>
          <w:lang w:val="sr-Cyrl-CS"/>
        </w:rPr>
        <w:t>,,</w:t>
      </w:r>
      <w:r w:rsidRPr="00C90A35">
        <w:t xml:space="preserve"> </w:t>
      </w:r>
    </w:p>
    <w:p w:rsidR="00A67950" w:rsidRDefault="00A67950" w:rsidP="00A67950">
      <w:pPr>
        <w:spacing w:after="0" w:line="240" w:lineRule="auto"/>
        <w:rPr>
          <w:rFonts w:ascii="Times New Roman" w:eastAsia="Times New Roman" w:hAnsi="Times New Roman"/>
          <w:b/>
          <w:bCs/>
          <w:color w:val="000000"/>
          <w:szCs w:val="36"/>
          <w:lang w:val="sr-Latn-CS"/>
        </w:rPr>
      </w:pPr>
      <w:r>
        <w:rPr>
          <w:rFonts w:ascii="Times New Roman" w:eastAsia="Times New Roman" w:hAnsi="Times New Roman"/>
          <w:b/>
          <w:bCs/>
          <w:color w:val="000000"/>
          <w:szCs w:val="36"/>
          <w:lang w:val="sr-Cyrl-CS"/>
        </w:rPr>
        <w:t>Милана Топлице бр. 2</w:t>
      </w:r>
      <w:r w:rsidRPr="00C90A35">
        <w:rPr>
          <w:rFonts w:ascii="Times New Roman" w:eastAsia="Times New Roman" w:hAnsi="Times New Roman"/>
          <w:b/>
          <w:bCs/>
          <w:color w:val="000000"/>
          <w:szCs w:val="36"/>
          <w:lang w:val="sr-Cyrl-CS"/>
        </w:rPr>
        <w:t xml:space="preserve">, 36000, </w:t>
      </w:r>
      <w:r>
        <w:rPr>
          <w:rFonts w:ascii="Times New Roman" w:eastAsia="Times New Roman" w:hAnsi="Times New Roman"/>
          <w:b/>
          <w:bCs/>
          <w:color w:val="000000"/>
          <w:szCs w:val="36"/>
          <w:lang w:val="sr-Latn-CS"/>
        </w:rPr>
        <w:t>Краљево</w:t>
      </w:r>
      <w:r w:rsidRPr="00C90A35">
        <w:rPr>
          <w:rFonts w:ascii="Times New Roman" w:eastAsia="Times New Roman" w:hAnsi="Times New Roman"/>
          <w:b/>
          <w:bCs/>
          <w:color w:val="000000"/>
          <w:szCs w:val="36"/>
          <w:lang w:val="sr-Cyrl-CS"/>
        </w:rPr>
        <w:t xml:space="preserve">, </w:t>
      </w:r>
      <w:r>
        <w:rPr>
          <w:rFonts w:ascii="Times New Roman" w:eastAsia="Times New Roman" w:hAnsi="Times New Roman"/>
          <w:b/>
          <w:bCs/>
          <w:color w:val="000000"/>
          <w:szCs w:val="36"/>
          <w:lang w:val="sr-Latn-CS"/>
        </w:rPr>
        <w:t>Србија</w:t>
      </w:r>
    </w:p>
    <w:p w:rsidR="007725FF" w:rsidRPr="0086462D" w:rsidRDefault="007725FF" w:rsidP="00A67950">
      <w:pPr>
        <w:spacing w:after="0" w:line="240" w:lineRule="auto"/>
        <w:rPr>
          <w:rFonts w:ascii="Times New Roman" w:eastAsia="Times New Roman" w:hAnsi="Times New Roman"/>
          <w:b/>
          <w:bCs/>
          <w:color w:val="000000"/>
          <w:szCs w:val="36"/>
          <w:lang/>
        </w:rPr>
      </w:pPr>
      <w:r>
        <w:rPr>
          <w:rFonts w:ascii="Times New Roman" w:eastAsia="Times New Roman" w:hAnsi="Times New Roman"/>
          <w:b/>
          <w:bCs/>
          <w:color w:val="000000"/>
          <w:szCs w:val="36"/>
        </w:rPr>
        <w:t>Дел.број</w:t>
      </w:r>
      <w:r w:rsidR="0086462D">
        <w:rPr>
          <w:rFonts w:ascii="Times New Roman" w:eastAsia="Times New Roman" w:hAnsi="Times New Roman"/>
          <w:b/>
          <w:bCs/>
          <w:color w:val="000000"/>
          <w:szCs w:val="36"/>
          <w:lang/>
        </w:rPr>
        <w:t xml:space="preserve"> 873/1</w:t>
      </w:r>
    </w:p>
    <w:p w:rsidR="007725FF" w:rsidRPr="0086462D" w:rsidRDefault="007725FF" w:rsidP="00A67950">
      <w:pPr>
        <w:spacing w:after="0" w:line="240" w:lineRule="auto"/>
        <w:rPr>
          <w:rFonts w:ascii="Times New Roman" w:eastAsia="Times New Roman" w:hAnsi="Times New Roman"/>
          <w:b/>
          <w:bCs/>
          <w:color w:val="000000"/>
          <w:szCs w:val="36"/>
          <w:lang/>
        </w:rPr>
      </w:pPr>
      <w:r>
        <w:rPr>
          <w:rFonts w:ascii="Times New Roman" w:eastAsia="Times New Roman" w:hAnsi="Times New Roman"/>
          <w:b/>
          <w:bCs/>
          <w:color w:val="000000"/>
          <w:szCs w:val="36"/>
        </w:rPr>
        <w:t>Датум</w:t>
      </w:r>
      <w:r w:rsidR="0086462D">
        <w:rPr>
          <w:rFonts w:ascii="Times New Roman" w:eastAsia="Times New Roman" w:hAnsi="Times New Roman"/>
          <w:b/>
          <w:bCs/>
          <w:color w:val="000000"/>
          <w:szCs w:val="36"/>
          <w:lang/>
        </w:rPr>
        <w:t xml:space="preserve"> 13.06.2013. год.</w:t>
      </w:r>
    </w:p>
    <w:p w:rsidR="00A67950" w:rsidRPr="00C90A35" w:rsidRDefault="00A67950" w:rsidP="00A67950">
      <w:pPr>
        <w:spacing w:after="0" w:line="240" w:lineRule="auto"/>
        <w:rPr>
          <w:rFonts w:ascii="Times New Roman" w:eastAsia="Times New Roman" w:hAnsi="Times New Roman"/>
          <w:b/>
          <w:bCs/>
          <w:color w:val="000000"/>
          <w:szCs w:val="36"/>
          <w:lang w:val="sr-Cyrl-CS"/>
        </w:rPr>
      </w:pPr>
      <w:r w:rsidRPr="00A30C6E">
        <w:rPr>
          <w:rFonts w:ascii="Times New Roman" w:eastAsia="Times New Roman" w:hAnsi="Times New Roman"/>
          <w:b/>
          <w:bCs/>
          <w:color w:val="000000"/>
          <w:szCs w:val="36"/>
          <w:lang w:val="sr-Cyrl-CS"/>
        </w:rPr>
        <w:t>Телефон</w:t>
      </w:r>
      <w:r>
        <w:rPr>
          <w:rFonts w:ascii="Times New Roman" w:eastAsia="Times New Roman" w:hAnsi="Times New Roman"/>
          <w:b/>
          <w:bCs/>
          <w:color w:val="000000"/>
          <w:szCs w:val="36"/>
          <w:lang w:val="sr-Latn-CS"/>
        </w:rPr>
        <w:t>/fax</w:t>
      </w:r>
      <w:r w:rsidRPr="00C90A35">
        <w:rPr>
          <w:rFonts w:ascii="Times New Roman" w:eastAsia="Times New Roman" w:hAnsi="Times New Roman"/>
          <w:b/>
          <w:bCs/>
          <w:color w:val="000000"/>
          <w:szCs w:val="36"/>
          <w:lang w:val="sr-Cyrl-CS"/>
        </w:rPr>
        <w:t xml:space="preserve">: +381(0) 36 </w:t>
      </w:r>
      <w:r>
        <w:rPr>
          <w:rFonts w:ascii="Times New Roman" w:eastAsia="Times New Roman" w:hAnsi="Times New Roman"/>
          <w:b/>
          <w:bCs/>
          <w:color w:val="000000"/>
          <w:szCs w:val="36"/>
        </w:rPr>
        <w:t>3</w:t>
      </w:r>
      <w:r>
        <w:rPr>
          <w:rFonts w:ascii="Times New Roman" w:eastAsia="Times New Roman" w:hAnsi="Times New Roman"/>
          <w:b/>
          <w:bCs/>
          <w:color w:val="000000"/>
          <w:szCs w:val="36"/>
          <w:lang w:val="sr-Cyrl-CS"/>
        </w:rPr>
        <w:t>32</w:t>
      </w:r>
      <w:r w:rsidRPr="00C90A35">
        <w:rPr>
          <w:rFonts w:ascii="Times New Roman" w:eastAsia="Times New Roman" w:hAnsi="Times New Roman"/>
          <w:b/>
          <w:bCs/>
          <w:color w:val="000000"/>
          <w:szCs w:val="36"/>
          <w:lang w:val="sr-Cyrl-CS"/>
        </w:rPr>
        <w:t>-</w:t>
      </w:r>
      <w:r>
        <w:rPr>
          <w:rFonts w:ascii="Times New Roman" w:eastAsia="Times New Roman" w:hAnsi="Times New Roman"/>
          <w:b/>
          <w:bCs/>
          <w:color w:val="000000"/>
          <w:szCs w:val="36"/>
          <w:lang w:val="sr-Cyrl-CS"/>
        </w:rPr>
        <w:t>333, 321-872</w:t>
      </w:r>
    </w:p>
    <w:p w:rsidR="00A67950" w:rsidRDefault="00F60B02" w:rsidP="00A67950">
      <w:pPr>
        <w:spacing w:after="0" w:line="240" w:lineRule="auto"/>
        <w:rPr>
          <w:rFonts w:ascii="Times New Roman" w:eastAsia="Times New Roman" w:hAnsi="Times New Roman"/>
          <w:b/>
          <w:bCs/>
          <w:color w:val="000000"/>
          <w:szCs w:val="36"/>
          <w:lang w:val="sr-Cyrl-CS"/>
        </w:rPr>
      </w:pPr>
      <w:hyperlink r:id="rId8" w:history="1">
        <w:r w:rsidR="00A67950" w:rsidRPr="00F65E3D">
          <w:rPr>
            <w:rStyle w:val="Hyperlink"/>
            <w:rFonts w:ascii="Times New Roman" w:eastAsia="Times New Roman" w:hAnsi="Times New Roman"/>
            <w:b/>
            <w:bCs/>
            <w:szCs w:val="36"/>
            <w:lang w:val="sr-Cyrl-CS"/>
          </w:rPr>
          <w:t>www.mokranjac-kraljevo.com</w:t>
        </w:r>
      </w:hyperlink>
      <w:r w:rsidR="00A67950">
        <w:rPr>
          <w:rFonts w:ascii="Times New Roman" w:eastAsia="Times New Roman" w:hAnsi="Times New Roman"/>
          <w:b/>
          <w:bCs/>
          <w:color w:val="000000"/>
          <w:szCs w:val="36"/>
          <w:lang w:val="sr-Cyrl-CS"/>
        </w:rPr>
        <w:t xml:space="preserve"> </w:t>
      </w:r>
      <w:r w:rsidR="00A67950" w:rsidRPr="00C90A35">
        <w:rPr>
          <w:rFonts w:ascii="Times New Roman" w:eastAsia="Times New Roman" w:hAnsi="Times New Roman"/>
          <w:b/>
          <w:bCs/>
          <w:color w:val="000000"/>
          <w:szCs w:val="36"/>
          <w:lang w:val="sr-Cyrl-CS"/>
        </w:rPr>
        <w:t xml:space="preserve">, e-mail: </w:t>
      </w:r>
      <w:hyperlink r:id="rId9" w:history="1">
        <w:r w:rsidR="00A67950" w:rsidRPr="00F65E3D">
          <w:rPr>
            <w:rStyle w:val="Hyperlink"/>
            <w:rFonts w:ascii="Times New Roman" w:eastAsia="Times New Roman" w:hAnsi="Times New Roman"/>
            <w:b/>
            <w:bCs/>
            <w:szCs w:val="36"/>
            <w:lang w:val="sr-Cyrl-CS"/>
          </w:rPr>
          <w:t>mokranjackv@gmail.com</w:t>
        </w:r>
      </w:hyperlink>
    </w:p>
    <w:p w:rsidR="00A67950" w:rsidRDefault="00A67950" w:rsidP="00A67950">
      <w:pPr>
        <w:spacing w:after="0" w:line="240" w:lineRule="auto"/>
        <w:rPr>
          <w:rFonts w:ascii="Times New Roman" w:eastAsia="Times New Roman" w:hAnsi="Times New Roman"/>
          <w:b/>
          <w:bCs/>
          <w:color w:val="000000"/>
          <w:szCs w:val="36"/>
          <w:lang w:val="sr-Cyrl-CS"/>
        </w:rPr>
      </w:pPr>
      <w:r>
        <w:rPr>
          <w:rFonts w:ascii="Times New Roman" w:eastAsia="Times New Roman" w:hAnsi="Times New Roman"/>
          <w:b/>
          <w:bCs/>
          <w:color w:val="000000"/>
          <w:szCs w:val="36"/>
          <w:lang w:val="sr-Latn-CS"/>
        </w:rPr>
        <w:t>матични број</w:t>
      </w:r>
      <w:r w:rsidRPr="00C90A35">
        <w:rPr>
          <w:rFonts w:ascii="Times New Roman" w:eastAsia="Times New Roman" w:hAnsi="Times New Roman"/>
          <w:b/>
          <w:bCs/>
          <w:color w:val="000000"/>
          <w:szCs w:val="36"/>
          <w:lang w:val="sr-Cyrl-CS"/>
        </w:rPr>
        <w:t xml:space="preserve">: 07101163, </w:t>
      </w:r>
      <w:r>
        <w:rPr>
          <w:rFonts w:ascii="Times New Roman" w:eastAsia="Times New Roman" w:hAnsi="Times New Roman"/>
          <w:b/>
          <w:bCs/>
          <w:color w:val="000000"/>
          <w:szCs w:val="36"/>
          <w:lang w:val="sr-Cyrl-CS"/>
        </w:rPr>
        <w:t xml:space="preserve"> </w:t>
      </w:r>
      <w:r>
        <w:rPr>
          <w:rFonts w:ascii="Times New Roman" w:eastAsia="Times New Roman" w:hAnsi="Times New Roman"/>
          <w:b/>
          <w:bCs/>
          <w:color w:val="000000"/>
          <w:szCs w:val="36"/>
          <w:lang w:val="sr-Latn-CS"/>
        </w:rPr>
        <w:t>ПИБ</w:t>
      </w:r>
      <w:r w:rsidRPr="00C90A35">
        <w:rPr>
          <w:rFonts w:ascii="Times New Roman" w:eastAsia="Times New Roman" w:hAnsi="Times New Roman"/>
          <w:b/>
          <w:bCs/>
          <w:color w:val="000000"/>
          <w:szCs w:val="36"/>
          <w:lang w:val="sr-Cyrl-CS"/>
        </w:rPr>
        <w:t>: 100264575</w:t>
      </w:r>
    </w:p>
    <w:p w:rsidR="00D21DB4" w:rsidRDefault="00D21DB4" w:rsidP="00A67950">
      <w:pPr>
        <w:spacing w:after="0" w:line="240" w:lineRule="auto"/>
        <w:rPr>
          <w:rFonts w:ascii="Times New Roman" w:eastAsia="Times New Roman" w:hAnsi="Times New Roman" w:cs="Times New Roman"/>
          <w:b/>
          <w:sz w:val="24"/>
          <w:szCs w:val="24"/>
        </w:rPr>
      </w:pPr>
    </w:p>
    <w:p w:rsidR="00D21DB4" w:rsidRDefault="00D21DB4" w:rsidP="009B0C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447800" cy="21050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CFCFC"/>
                        </a:clrFrom>
                        <a:clrTo>
                          <a:srgbClr val="FCFCFC">
                            <a:alpha val="0"/>
                          </a:srgbClr>
                        </a:clrTo>
                      </a:clrChange>
                    </a:blip>
                    <a:srcRect/>
                    <a:stretch>
                      <a:fillRect/>
                    </a:stretch>
                  </pic:blipFill>
                  <pic:spPr bwMode="auto">
                    <a:xfrm>
                      <a:off x="0" y="0"/>
                      <a:ext cx="1447800" cy="2105025"/>
                    </a:xfrm>
                    <a:prstGeom prst="rect">
                      <a:avLst/>
                    </a:prstGeom>
                    <a:noFill/>
                    <a:ln w="9525">
                      <a:noFill/>
                      <a:miter lim="800000"/>
                      <a:headEnd/>
                      <a:tailEnd/>
                    </a:ln>
                  </pic:spPr>
                </pic:pic>
              </a:graphicData>
            </a:graphic>
          </wp:anchor>
        </w:drawing>
      </w:r>
    </w:p>
    <w:p w:rsidR="00D21DB4" w:rsidRDefault="00D21DB4" w:rsidP="009B0CC7">
      <w:pPr>
        <w:spacing w:after="0" w:line="240" w:lineRule="auto"/>
        <w:jc w:val="center"/>
        <w:rPr>
          <w:rFonts w:ascii="Times New Roman" w:eastAsia="Times New Roman" w:hAnsi="Times New Roman" w:cs="Times New Roman"/>
          <w:b/>
          <w:sz w:val="24"/>
          <w:szCs w:val="24"/>
        </w:rPr>
      </w:pPr>
    </w:p>
    <w:p w:rsidR="009B0CC7" w:rsidRPr="00E2401A" w:rsidRDefault="009B0CC7" w:rsidP="00A67950">
      <w:pPr>
        <w:spacing w:after="0" w:line="240" w:lineRule="auto"/>
        <w:rPr>
          <w:rFonts w:ascii="Times New Roman" w:eastAsia="Times New Roman" w:hAnsi="Times New Roman" w:cs="Times New Roman"/>
          <w:b/>
          <w:sz w:val="24"/>
          <w:szCs w:val="24"/>
        </w:rPr>
      </w:pPr>
    </w:p>
    <w:p w:rsidR="009B0CC7" w:rsidRPr="00E2401A" w:rsidRDefault="009B0CC7" w:rsidP="009B0CC7">
      <w:pPr>
        <w:spacing w:after="0" w:line="240" w:lineRule="auto"/>
        <w:jc w:val="center"/>
        <w:rPr>
          <w:rFonts w:ascii="Times New Roman" w:eastAsia="Times New Roman" w:hAnsi="Times New Roman" w:cs="Times New Roman"/>
          <w:b/>
          <w:sz w:val="24"/>
          <w:szCs w:val="24"/>
        </w:rPr>
      </w:pPr>
    </w:p>
    <w:p w:rsidR="009B0CC7" w:rsidRPr="00E2401A" w:rsidRDefault="009B0CC7" w:rsidP="009B0CC7">
      <w:pPr>
        <w:spacing w:after="0" w:line="240" w:lineRule="auto"/>
        <w:jc w:val="center"/>
        <w:rPr>
          <w:rFonts w:ascii="Times New Roman" w:eastAsia="Times New Roman" w:hAnsi="Times New Roman" w:cs="Times New Roman"/>
          <w:b/>
          <w:sz w:val="24"/>
          <w:szCs w:val="24"/>
        </w:rPr>
      </w:pPr>
    </w:p>
    <w:p w:rsidR="009B0CC7" w:rsidRPr="00E2401A" w:rsidRDefault="009B0CC7" w:rsidP="009B0CC7">
      <w:pPr>
        <w:spacing w:after="0" w:line="240" w:lineRule="auto"/>
        <w:jc w:val="center"/>
        <w:rPr>
          <w:rFonts w:ascii="Times New Roman" w:eastAsia="Times New Roman" w:hAnsi="Times New Roman" w:cs="Times New Roman"/>
          <w:b/>
          <w:sz w:val="24"/>
          <w:szCs w:val="24"/>
        </w:rPr>
      </w:pPr>
    </w:p>
    <w:p w:rsidR="009B0CC7" w:rsidRPr="00E2401A" w:rsidRDefault="009B0CC7" w:rsidP="009B0CC7">
      <w:pPr>
        <w:spacing w:after="0" w:line="240" w:lineRule="auto"/>
        <w:jc w:val="center"/>
        <w:rPr>
          <w:rFonts w:ascii="Times New Roman" w:eastAsia="Times New Roman" w:hAnsi="Times New Roman" w:cs="Times New Roman"/>
          <w:b/>
          <w:sz w:val="24"/>
          <w:szCs w:val="24"/>
        </w:rPr>
      </w:pPr>
    </w:p>
    <w:p w:rsidR="009B0CC7" w:rsidRPr="00E2401A" w:rsidRDefault="009B0CC7" w:rsidP="009B0CC7">
      <w:pPr>
        <w:spacing w:after="0" w:line="240" w:lineRule="auto"/>
        <w:jc w:val="center"/>
        <w:rPr>
          <w:rFonts w:ascii="Times New Roman" w:eastAsia="Times New Roman" w:hAnsi="Times New Roman" w:cs="Times New Roman"/>
          <w:sz w:val="24"/>
          <w:szCs w:val="24"/>
        </w:rPr>
      </w:pPr>
    </w:p>
    <w:p w:rsidR="009B0CC7" w:rsidRPr="00E2401A" w:rsidRDefault="009B0CC7" w:rsidP="009B0CC7">
      <w:pPr>
        <w:spacing w:after="0" w:line="240" w:lineRule="auto"/>
        <w:jc w:val="center"/>
        <w:rPr>
          <w:rFonts w:ascii="Times New Roman" w:eastAsia="Times New Roman" w:hAnsi="Times New Roman" w:cs="Times New Roman"/>
          <w:b/>
          <w:sz w:val="44"/>
          <w:szCs w:val="44"/>
        </w:rPr>
      </w:pPr>
      <w:r w:rsidRPr="00E2401A">
        <w:rPr>
          <w:rFonts w:ascii="Times New Roman" w:eastAsia="Times New Roman" w:hAnsi="Times New Roman" w:cs="Times New Roman"/>
          <w:b/>
          <w:sz w:val="44"/>
          <w:szCs w:val="44"/>
        </w:rPr>
        <w:t>КОНКУРСНА ДОКУМЕНТАЦИЈА</w:t>
      </w:r>
    </w:p>
    <w:p w:rsidR="009B0CC7" w:rsidRPr="00E2401A" w:rsidRDefault="009B0CC7" w:rsidP="009B0CC7">
      <w:pPr>
        <w:spacing w:after="0" w:line="240" w:lineRule="auto"/>
        <w:jc w:val="center"/>
        <w:rPr>
          <w:rFonts w:ascii="Times New Roman" w:eastAsia="Times New Roman" w:hAnsi="Times New Roman" w:cs="Times New Roman"/>
          <w:b/>
          <w:sz w:val="44"/>
          <w:szCs w:val="44"/>
        </w:rPr>
      </w:pPr>
      <w:r w:rsidRPr="00E2401A">
        <w:rPr>
          <w:rFonts w:ascii="Times New Roman" w:eastAsia="Times New Roman" w:hAnsi="Times New Roman" w:cs="Times New Roman"/>
          <w:b/>
          <w:sz w:val="44"/>
          <w:szCs w:val="44"/>
        </w:rPr>
        <w:t xml:space="preserve">ЗА ЈАВНУ НАБАВКУ </w:t>
      </w:r>
    </w:p>
    <w:p w:rsidR="009B0CC7" w:rsidRPr="00E2401A" w:rsidRDefault="00E7368F" w:rsidP="009B0CC7">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МАЛЕ ВРЕДНОСТИ 2</w:t>
      </w:r>
      <w:r w:rsidR="009B0CC7" w:rsidRPr="00E2401A">
        <w:rPr>
          <w:rFonts w:ascii="Times New Roman" w:eastAsia="Times New Roman" w:hAnsi="Times New Roman" w:cs="Times New Roman"/>
          <w:b/>
          <w:sz w:val="44"/>
          <w:szCs w:val="44"/>
        </w:rPr>
        <w:t>/13</w:t>
      </w:r>
    </w:p>
    <w:p w:rsidR="009B0CC7" w:rsidRPr="003B2764" w:rsidRDefault="003B2764" w:rsidP="009B0CC7">
      <w:pPr>
        <w:spacing w:after="0" w:line="240" w:lineRule="auto"/>
        <w:jc w:val="center"/>
        <w:rPr>
          <w:rFonts w:ascii="Times New Roman" w:eastAsia="Times New Roman" w:hAnsi="Times New Roman" w:cs="Times New Roman"/>
          <w:b/>
          <w:sz w:val="32"/>
          <w:szCs w:val="32"/>
          <w:u w:val="single"/>
        </w:rPr>
      </w:pPr>
      <w:r w:rsidRPr="003B2764">
        <w:rPr>
          <w:rFonts w:ascii="Times New Roman" w:eastAsia="Times New Roman" w:hAnsi="Times New Roman" w:cs="Times New Roman"/>
          <w:b/>
          <w:sz w:val="32"/>
          <w:szCs w:val="32"/>
          <w:u w:val="single"/>
        </w:rPr>
        <w:t>РАЧУНАРСКА ОПРЕМА</w:t>
      </w:r>
    </w:p>
    <w:p w:rsidR="009B0CC7" w:rsidRPr="003B2764" w:rsidRDefault="009B0CC7" w:rsidP="009B0CC7">
      <w:pPr>
        <w:spacing w:after="0" w:line="240" w:lineRule="auto"/>
        <w:jc w:val="center"/>
        <w:rPr>
          <w:rFonts w:ascii="Times New Roman" w:eastAsia="Times New Roman" w:hAnsi="Times New Roman" w:cs="Times New Roman"/>
          <w:b/>
          <w:sz w:val="32"/>
          <w:szCs w:val="32"/>
          <w:u w:val="single"/>
        </w:rPr>
      </w:pPr>
    </w:p>
    <w:p w:rsidR="009B0CC7" w:rsidRPr="00E2401A" w:rsidRDefault="009B0CC7" w:rsidP="009B0CC7">
      <w:pPr>
        <w:spacing w:after="0" w:line="240" w:lineRule="auto"/>
        <w:jc w:val="center"/>
        <w:rPr>
          <w:rFonts w:ascii="Times New Roman" w:eastAsia="Times New Roman" w:hAnsi="Times New Roman" w:cs="Times New Roman"/>
          <w:b/>
          <w:sz w:val="28"/>
          <w:szCs w:val="28"/>
        </w:rPr>
      </w:pPr>
    </w:p>
    <w:p w:rsidR="009B0CC7" w:rsidRPr="00E2401A" w:rsidRDefault="009B0CC7" w:rsidP="009B0CC7">
      <w:pPr>
        <w:spacing w:after="0" w:line="240" w:lineRule="auto"/>
        <w:jc w:val="center"/>
        <w:rPr>
          <w:rFonts w:ascii="Times New Roman" w:eastAsia="Times New Roman" w:hAnsi="Times New Roman" w:cs="Times New Roman"/>
          <w:b/>
          <w:sz w:val="28"/>
          <w:szCs w:val="28"/>
        </w:rPr>
      </w:pPr>
    </w:p>
    <w:tbl>
      <w:tblPr>
        <w:tblStyle w:val="TableGrid"/>
        <w:tblW w:w="0" w:type="auto"/>
        <w:tblLook w:val="04A0"/>
      </w:tblPr>
      <w:tblGrid>
        <w:gridCol w:w="4788"/>
        <w:gridCol w:w="4788"/>
      </w:tblGrid>
      <w:tr w:rsidR="004C78BB" w:rsidTr="004C78BB">
        <w:tc>
          <w:tcPr>
            <w:tcW w:w="4788" w:type="dxa"/>
          </w:tcPr>
          <w:p w:rsidR="004C78BB" w:rsidRPr="004C78BB" w:rsidRDefault="004C78BB" w:rsidP="004C78BB">
            <w:pPr>
              <w:rPr>
                <w:rFonts w:ascii="Times New Roman" w:eastAsia="Times New Roman" w:hAnsi="Times New Roman" w:cs="Times New Roman"/>
                <w:sz w:val="24"/>
                <w:szCs w:val="24"/>
              </w:rPr>
            </w:pPr>
            <w:r w:rsidRPr="004C78BB">
              <w:rPr>
                <w:rFonts w:ascii="Times New Roman" w:eastAsia="Times New Roman" w:hAnsi="Times New Roman" w:cs="Times New Roman"/>
                <w:sz w:val="24"/>
                <w:szCs w:val="24"/>
              </w:rPr>
              <w:t>Јавна набавка број</w:t>
            </w:r>
          </w:p>
        </w:tc>
        <w:tc>
          <w:tcPr>
            <w:tcW w:w="4788" w:type="dxa"/>
          </w:tcPr>
          <w:p w:rsidR="004C78BB" w:rsidRPr="004C78BB" w:rsidRDefault="003B2764" w:rsidP="009B0CC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ЈН</w:t>
            </w:r>
            <w:r w:rsidR="00E7368F">
              <w:rPr>
                <w:rFonts w:ascii="Times New Roman" w:eastAsia="Times New Roman" w:hAnsi="Times New Roman" w:cs="Times New Roman"/>
                <w:b/>
                <w:sz w:val="28"/>
                <w:szCs w:val="28"/>
              </w:rPr>
              <w:t xml:space="preserve"> МВ 2/</w:t>
            </w:r>
            <w:r w:rsidR="004C78BB">
              <w:rPr>
                <w:rFonts w:ascii="Times New Roman" w:eastAsia="Times New Roman" w:hAnsi="Times New Roman" w:cs="Times New Roman"/>
                <w:b/>
                <w:sz w:val="28"/>
                <w:szCs w:val="28"/>
              </w:rPr>
              <w:t>13</w:t>
            </w:r>
          </w:p>
        </w:tc>
      </w:tr>
      <w:tr w:rsidR="004C78BB" w:rsidTr="004C78BB">
        <w:tc>
          <w:tcPr>
            <w:tcW w:w="4788" w:type="dxa"/>
          </w:tcPr>
          <w:p w:rsidR="004C78BB" w:rsidRPr="004C78BB" w:rsidRDefault="004C78BB" w:rsidP="004C78BB">
            <w:pPr>
              <w:rPr>
                <w:rFonts w:ascii="Times New Roman" w:eastAsia="Times New Roman" w:hAnsi="Times New Roman" w:cs="Times New Roman"/>
                <w:sz w:val="24"/>
                <w:szCs w:val="24"/>
              </w:rPr>
            </w:pPr>
            <w:r w:rsidRPr="004C78BB">
              <w:rPr>
                <w:rFonts w:ascii="Times New Roman" w:eastAsia="Times New Roman" w:hAnsi="Times New Roman" w:cs="Times New Roman"/>
                <w:sz w:val="24"/>
                <w:szCs w:val="24"/>
              </w:rPr>
              <w:t>Рок предаје понуда</w:t>
            </w:r>
          </w:p>
        </w:tc>
        <w:tc>
          <w:tcPr>
            <w:tcW w:w="4788" w:type="dxa"/>
          </w:tcPr>
          <w:p w:rsidR="004C78BB" w:rsidRDefault="00D27EA8" w:rsidP="009B0CC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27.06</w:t>
            </w:r>
            <w:r w:rsidR="000F5CAF">
              <w:rPr>
                <w:rFonts w:ascii="Times New Roman" w:eastAsia="Times New Roman" w:hAnsi="Times New Roman" w:cs="Times New Roman"/>
                <w:b/>
                <w:sz w:val="28"/>
                <w:szCs w:val="28"/>
              </w:rPr>
              <w:t>.2013. у 10:00</w:t>
            </w:r>
          </w:p>
        </w:tc>
      </w:tr>
      <w:tr w:rsidR="004C78BB" w:rsidTr="004C78BB">
        <w:tc>
          <w:tcPr>
            <w:tcW w:w="4788" w:type="dxa"/>
          </w:tcPr>
          <w:p w:rsidR="004C78BB" w:rsidRPr="004C78BB" w:rsidRDefault="004C78BB" w:rsidP="004C78BB">
            <w:pPr>
              <w:rPr>
                <w:rFonts w:ascii="Times New Roman" w:eastAsia="Times New Roman" w:hAnsi="Times New Roman" w:cs="Times New Roman"/>
                <w:sz w:val="24"/>
                <w:szCs w:val="24"/>
              </w:rPr>
            </w:pPr>
            <w:r w:rsidRPr="004C78BB">
              <w:rPr>
                <w:rFonts w:ascii="Times New Roman" w:eastAsia="Times New Roman" w:hAnsi="Times New Roman" w:cs="Times New Roman"/>
                <w:sz w:val="24"/>
                <w:szCs w:val="24"/>
              </w:rPr>
              <w:t>Јавно</w:t>
            </w:r>
            <w:r>
              <w:rPr>
                <w:rFonts w:ascii="Times New Roman" w:eastAsia="Times New Roman" w:hAnsi="Times New Roman" w:cs="Times New Roman"/>
                <w:sz w:val="24"/>
                <w:szCs w:val="24"/>
              </w:rPr>
              <w:t xml:space="preserve"> отварање понуда, одржаће се:</w:t>
            </w:r>
          </w:p>
        </w:tc>
        <w:tc>
          <w:tcPr>
            <w:tcW w:w="4788" w:type="dxa"/>
          </w:tcPr>
          <w:p w:rsidR="004C78BB" w:rsidRPr="000F5CAF" w:rsidRDefault="00D27EA8" w:rsidP="009B0CC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27.06</w:t>
            </w:r>
            <w:r w:rsidR="000F5CAF">
              <w:rPr>
                <w:rFonts w:ascii="Times New Roman" w:eastAsia="Times New Roman" w:hAnsi="Times New Roman" w:cs="Times New Roman"/>
                <w:b/>
                <w:sz w:val="28"/>
                <w:szCs w:val="28"/>
              </w:rPr>
              <w:t>.2013. у 10:30</w:t>
            </w:r>
          </w:p>
        </w:tc>
      </w:tr>
      <w:tr w:rsidR="004C78BB" w:rsidTr="004C78BB">
        <w:tc>
          <w:tcPr>
            <w:tcW w:w="4788" w:type="dxa"/>
          </w:tcPr>
          <w:p w:rsidR="004C78BB" w:rsidRPr="004C78BB" w:rsidRDefault="004C78BB" w:rsidP="004C78BB">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Укупан број страна конкурсне документације</w:t>
            </w:r>
          </w:p>
        </w:tc>
        <w:tc>
          <w:tcPr>
            <w:tcW w:w="4788" w:type="dxa"/>
          </w:tcPr>
          <w:p w:rsidR="004C78BB" w:rsidRPr="00D27EA8" w:rsidRDefault="000F5CAF" w:rsidP="009B0CC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D27EA8">
              <w:rPr>
                <w:rFonts w:ascii="Times New Roman" w:eastAsia="Times New Roman" w:hAnsi="Times New Roman" w:cs="Times New Roman"/>
                <w:b/>
                <w:sz w:val="28"/>
                <w:szCs w:val="28"/>
              </w:rPr>
              <w:t>2</w:t>
            </w:r>
          </w:p>
        </w:tc>
      </w:tr>
    </w:tbl>
    <w:p w:rsidR="009B0CC7" w:rsidRPr="00E2401A" w:rsidRDefault="009B0CC7" w:rsidP="009B0CC7">
      <w:pPr>
        <w:spacing w:after="0" w:line="240" w:lineRule="auto"/>
        <w:jc w:val="center"/>
        <w:rPr>
          <w:rFonts w:ascii="Times New Roman" w:eastAsia="Times New Roman" w:hAnsi="Times New Roman" w:cs="Times New Roman"/>
          <w:b/>
          <w:sz w:val="28"/>
          <w:szCs w:val="28"/>
        </w:rPr>
      </w:pPr>
    </w:p>
    <w:p w:rsidR="009B0CC7" w:rsidRPr="00D21DB4" w:rsidRDefault="009B0CC7" w:rsidP="00D21DB4">
      <w:pPr>
        <w:tabs>
          <w:tab w:val="left" w:pos="2520"/>
          <w:tab w:val="left" w:pos="2700"/>
        </w:tabs>
        <w:spacing w:after="0" w:line="240" w:lineRule="auto"/>
        <w:rPr>
          <w:rFonts w:ascii="Times New Roman" w:eastAsia="Times New Roman" w:hAnsi="Times New Roman" w:cs="Times New Roman"/>
          <w:b/>
          <w:sz w:val="28"/>
          <w:szCs w:val="28"/>
        </w:rPr>
      </w:pPr>
    </w:p>
    <w:p w:rsidR="009B0CC7" w:rsidRPr="00E2401A" w:rsidRDefault="009B0CC7" w:rsidP="009B0CC7">
      <w:pPr>
        <w:spacing w:after="0" w:line="240" w:lineRule="auto"/>
        <w:jc w:val="center"/>
        <w:rPr>
          <w:rFonts w:ascii="Times New Roman" w:eastAsia="Times New Roman" w:hAnsi="Times New Roman" w:cs="Times New Roman"/>
          <w:b/>
          <w:sz w:val="28"/>
          <w:szCs w:val="28"/>
        </w:rPr>
      </w:pPr>
    </w:p>
    <w:p w:rsidR="009B0CC7" w:rsidRPr="00E2401A" w:rsidRDefault="009B0CC7" w:rsidP="009B0CC7">
      <w:pPr>
        <w:spacing w:after="0" w:line="240" w:lineRule="auto"/>
        <w:jc w:val="center"/>
        <w:rPr>
          <w:rFonts w:ascii="Times New Roman" w:eastAsia="Times New Roman" w:hAnsi="Times New Roman" w:cs="Times New Roman"/>
          <w:b/>
          <w:sz w:val="28"/>
          <w:szCs w:val="28"/>
        </w:rPr>
      </w:pPr>
    </w:p>
    <w:p w:rsidR="009B0CC7" w:rsidRPr="00E2401A" w:rsidRDefault="009B0CC7" w:rsidP="009B0CC7">
      <w:pPr>
        <w:spacing w:after="0" w:line="240" w:lineRule="auto"/>
        <w:jc w:val="center"/>
        <w:rPr>
          <w:rFonts w:ascii="Times New Roman" w:eastAsia="Times New Roman" w:hAnsi="Times New Roman" w:cs="Times New Roman"/>
          <w:b/>
          <w:sz w:val="28"/>
          <w:szCs w:val="28"/>
        </w:rPr>
      </w:pPr>
    </w:p>
    <w:p w:rsidR="009B0CC7" w:rsidRPr="004C78BB" w:rsidRDefault="009B0CC7" w:rsidP="004C78BB">
      <w:pPr>
        <w:spacing w:after="0" w:line="240" w:lineRule="auto"/>
        <w:rPr>
          <w:rFonts w:ascii="Times New Roman" w:eastAsia="Times New Roman" w:hAnsi="Times New Roman" w:cs="Times New Roman"/>
          <w:b/>
          <w:sz w:val="28"/>
          <w:szCs w:val="28"/>
        </w:rPr>
      </w:pPr>
    </w:p>
    <w:p w:rsidR="009B0CC7" w:rsidRPr="00E2401A" w:rsidRDefault="003B2764" w:rsidP="009B0C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Краљево, </w:t>
      </w:r>
      <w:r w:rsidR="009B0CC7">
        <w:rPr>
          <w:rFonts w:ascii="Times New Roman" w:eastAsia="Times New Roman" w:hAnsi="Times New Roman" w:cs="Times New Roman"/>
          <w:b/>
          <w:sz w:val="28"/>
          <w:szCs w:val="28"/>
        </w:rPr>
        <w:t>j</w:t>
      </w:r>
      <w:r>
        <w:rPr>
          <w:rFonts w:ascii="Times New Roman" w:eastAsia="Times New Roman" w:hAnsi="Times New Roman" w:cs="Times New Roman"/>
          <w:b/>
          <w:sz w:val="28"/>
          <w:szCs w:val="28"/>
        </w:rPr>
        <w:t>ун</w:t>
      </w:r>
      <w:r w:rsidR="009B0CC7" w:rsidRPr="00E2401A">
        <w:rPr>
          <w:rFonts w:ascii="Times New Roman" w:eastAsia="Times New Roman" w:hAnsi="Times New Roman" w:cs="Times New Roman"/>
          <w:b/>
          <w:sz w:val="28"/>
          <w:szCs w:val="28"/>
        </w:rPr>
        <w:t xml:space="preserve"> 2013. године</w:t>
      </w:r>
    </w:p>
    <w:p w:rsidR="00D21DB4" w:rsidRDefault="00D21DB4" w:rsidP="004C78BB">
      <w:pPr>
        <w:autoSpaceDE w:val="0"/>
        <w:autoSpaceDN w:val="0"/>
        <w:adjustRightInd w:val="0"/>
        <w:spacing w:after="0" w:line="240" w:lineRule="auto"/>
        <w:jc w:val="center"/>
        <w:rPr>
          <w:rFonts w:ascii="Times New Roman" w:hAnsi="Times New Roman" w:cs="Times New Roman"/>
          <w:b/>
          <w:color w:val="000000"/>
          <w:sz w:val="24"/>
          <w:szCs w:val="24"/>
        </w:rPr>
      </w:pPr>
    </w:p>
    <w:p w:rsidR="00D21DB4" w:rsidRDefault="00D21DB4" w:rsidP="004C78BB">
      <w:pPr>
        <w:autoSpaceDE w:val="0"/>
        <w:autoSpaceDN w:val="0"/>
        <w:adjustRightInd w:val="0"/>
        <w:spacing w:after="0" w:line="240" w:lineRule="auto"/>
        <w:jc w:val="center"/>
        <w:rPr>
          <w:rFonts w:ascii="Times New Roman" w:hAnsi="Times New Roman" w:cs="Times New Roman"/>
          <w:b/>
          <w:color w:val="000000"/>
          <w:sz w:val="24"/>
          <w:szCs w:val="24"/>
        </w:rPr>
      </w:pPr>
    </w:p>
    <w:p w:rsidR="00D21DB4" w:rsidRDefault="00D21DB4" w:rsidP="004C78BB">
      <w:pPr>
        <w:autoSpaceDE w:val="0"/>
        <w:autoSpaceDN w:val="0"/>
        <w:adjustRightInd w:val="0"/>
        <w:spacing w:after="0" w:line="240" w:lineRule="auto"/>
        <w:jc w:val="center"/>
        <w:rPr>
          <w:rFonts w:ascii="Times New Roman" w:hAnsi="Times New Roman" w:cs="Times New Roman"/>
          <w:b/>
          <w:color w:val="000000"/>
          <w:sz w:val="24"/>
          <w:szCs w:val="24"/>
        </w:rPr>
      </w:pPr>
    </w:p>
    <w:p w:rsidR="00D21DB4" w:rsidRDefault="00D21DB4" w:rsidP="004C78BB">
      <w:pPr>
        <w:autoSpaceDE w:val="0"/>
        <w:autoSpaceDN w:val="0"/>
        <w:adjustRightInd w:val="0"/>
        <w:spacing w:after="0" w:line="240" w:lineRule="auto"/>
        <w:jc w:val="center"/>
        <w:rPr>
          <w:rFonts w:ascii="Times New Roman" w:hAnsi="Times New Roman" w:cs="Times New Roman"/>
          <w:b/>
          <w:color w:val="000000"/>
          <w:sz w:val="24"/>
          <w:szCs w:val="24"/>
        </w:rPr>
      </w:pPr>
    </w:p>
    <w:p w:rsidR="00D21DB4" w:rsidRDefault="00D21DB4" w:rsidP="004C78BB">
      <w:pPr>
        <w:autoSpaceDE w:val="0"/>
        <w:autoSpaceDN w:val="0"/>
        <w:adjustRightInd w:val="0"/>
        <w:spacing w:after="0" w:line="240" w:lineRule="auto"/>
        <w:jc w:val="center"/>
        <w:rPr>
          <w:rFonts w:ascii="Times New Roman" w:hAnsi="Times New Roman" w:cs="Times New Roman"/>
          <w:b/>
          <w:color w:val="000000"/>
          <w:sz w:val="24"/>
          <w:szCs w:val="24"/>
        </w:rPr>
      </w:pPr>
    </w:p>
    <w:p w:rsidR="00D21DB4" w:rsidRPr="007E2DD0" w:rsidRDefault="00D21DB4" w:rsidP="00D21DB4">
      <w:pPr>
        <w:autoSpaceDE w:val="0"/>
        <w:autoSpaceDN w:val="0"/>
        <w:adjustRightInd w:val="0"/>
        <w:spacing w:after="0" w:line="240" w:lineRule="auto"/>
        <w:jc w:val="right"/>
        <w:rPr>
          <w:rFonts w:ascii="Times New Roman" w:hAnsi="Times New Roman" w:cs="Times New Roman"/>
          <w:b/>
          <w:color w:val="000000"/>
          <w:sz w:val="24"/>
          <w:szCs w:val="24"/>
        </w:rPr>
      </w:pPr>
    </w:p>
    <w:p w:rsidR="00067AF6" w:rsidRDefault="00067AF6" w:rsidP="00D21DB4">
      <w:pPr>
        <w:autoSpaceDE w:val="0"/>
        <w:autoSpaceDN w:val="0"/>
        <w:adjustRightInd w:val="0"/>
        <w:spacing w:after="0" w:line="240" w:lineRule="auto"/>
        <w:jc w:val="center"/>
        <w:rPr>
          <w:rFonts w:ascii="Times New Roman" w:hAnsi="Times New Roman" w:cs="Times New Roman"/>
          <w:b/>
          <w:color w:val="000000"/>
          <w:sz w:val="24"/>
          <w:szCs w:val="24"/>
        </w:rPr>
      </w:pPr>
    </w:p>
    <w:p w:rsidR="009B0CC7" w:rsidRPr="00FA3E26" w:rsidRDefault="004C78BB" w:rsidP="00FA3E26">
      <w:pPr>
        <w:pStyle w:val="NoSpacing"/>
        <w:jc w:val="center"/>
        <w:rPr>
          <w:rFonts w:ascii="Times New Roman" w:hAnsi="Times New Roman" w:cs="Times New Roman"/>
          <w:b/>
          <w:sz w:val="24"/>
          <w:szCs w:val="24"/>
        </w:rPr>
      </w:pPr>
      <w:r w:rsidRPr="00FA3E26">
        <w:rPr>
          <w:rFonts w:ascii="Times New Roman" w:hAnsi="Times New Roman" w:cs="Times New Roman"/>
          <w:b/>
          <w:sz w:val="24"/>
          <w:szCs w:val="24"/>
        </w:rPr>
        <w:t>САДРЖАЈ</w:t>
      </w:r>
    </w:p>
    <w:p w:rsidR="009B0CC7" w:rsidRPr="009829C5" w:rsidRDefault="009B0CC7" w:rsidP="009829C5">
      <w:pPr>
        <w:pStyle w:val="NoSpacing"/>
        <w:rPr>
          <w:rFonts w:ascii="Times New Roman" w:hAnsi="Times New Roman" w:cs="Times New Roman"/>
          <w:sz w:val="24"/>
          <w:szCs w:val="24"/>
        </w:rPr>
      </w:pPr>
    </w:p>
    <w:p w:rsidR="009B0CC7" w:rsidRPr="009829C5" w:rsidRDefault="009B0CC7" w:rsidP="009829C5">
      <w:pPr>
        <w:pStyle w:val="NoSpacing"/>
        <w:rPr>
          <w:rFonts w:ascii="Times New Roman" w:hAnsi="Times New Roman" w:cs="Times New Roman"/>
          <w:sz w:val="24"/>
          <w:szCs w:val="24"/>
        </w:rPr>
      </w:pPr>
    </w:p>
    <w:p w:rsidR="00167199" w:rsidRPr="009829C5" w:rsidRDefault="00AA28B2" w:rsidP="009829C5">
      <w:pPr>
        <w:pStyle w:val="NoSpacing"/>
        <w:rPr>
          <w:rFonts w:ascii="Times New Roman" w:hAnsi="Times New Roman" w:cs="Times New Roman"/>
          <w:iCs/>
          <w:sz w:val="24"/>
          <w:szCs w:val="24"/>
        </w:rPr>
      </w:pPr>
      <w:r w:rsidRPr="009829C5">
        <w:rPr>
          <w:rFonts w:ascii="Times New Roman" w:hAnsi="Times New Roman" w:cs="Times New Roman"/>
          <w:iCs/>
          <w:sz w:val="24"/>
          <w:szCs w:val="24"/>
        </w:rPr>
        <w:t xml:space="preserve">  </w:t>
      </w:r>
      <w:r w:rsidR="00984077" w:rsidRPr="009829C5">
        <w:rPr>
          <w:rFonts w:ascii="Times New Roman" w:hAnsi="Times New Roman" w:cs="Times New Roman"/>
          <w:iCs/>
          <w:sz w:val="24"/>
          <w:szCs w:val="24"/>
        </w:rPr>
        <w:t>На основу чл.55. став 1. тачка 2, чл. 61</w:t>
      </w:r>
      <w:r w:rsidR="002706C7" w:rsidRPr="009829C5">
        <w:rPr>
          <w:rFonts w:ascii="Times New Roman" w:hAnsi="Times New Roman" w:cs="Times New Roman"/>
          <w:iCs/>
          <w:sz w:val="24"/>
          <w:szCs w:val="24"/>
        </w:rPr>
        <w:t>.</w:t>
      </w:r>
      <w:r w:rsidR="00984077" w:rsidRPr="009829C5">
        <w:rPr>
          <w:rFonts w:ascii="Times New Roman" w:hAnsi="Times New Roman" w:cs="Times New Roman"/>
          <w:iCs/>
          <w:sz w:val="24"/>
          <w:szCs w:val="24"/>
        </w:rPr>
        <w:t xml:space="preserve"> став 1</w:t>
      </w:r>
      <w:r w:rsidR="002706C7" w:rsidRPr="009829C5">
        <w:rPr>
          <w:rFonts w:ascii="Times New Roman" w:hAnsi="Times New Roman" w:cs="Times New Roman"/>
          <w:iCs/>
          <w:sz w:val="24"/>
          <w:szCs w:val="24"/>
        </w:rPr>
        <w:t>.</w:t>
      </w:r>
      <w:r w:rsidR="00167199" w:rsidRPr="009829C5">
        <w:rPr>
          <w:rFonts w:ascii="Times New Roman" w:hAnsi="Times New Roman" w:cs="Times New Roman"/>
          <w:iCs/>
          <w:sz w:val="24"/>
          <w:szCs w:val="24"/>
        </w:rPr>
        <w:t xml:space="preserve"> Закона о јавним набавкама (Сл.гл.РС 124/12) , чл.6. Правилника о обавезним елементима конкурсне документације у поступцима јавних набавки и начину доказивања испуњености услова и, Одлуке о покретању поступка јавне набавке мале вредности </w:t>
      </w:r>
      <w:r w:rsidR="00D26403" w:rsidRPr="009829C5">
        <w:rPr>
          <w:rFonts w:ascii="Times New Roman" w:hAnsi="Times New Roman" w:cs="Times New Roman"/>
          <w:iCs/>
          <w:sz w:val="24"/>
          <w:szCs w:val="24"/>
        </w:rPr>
        <w:t>( б</w:t>
      </w:r>
      <w:r w:rsidR="00285959" w:rsidRPr="009829C5">
        <w:rPr>
          <w:rFonts w:ascii="Times New Roman" w:hAnsi="Times New Roman" w:cs="Times New Roman"/>
          <w:iCs/>
          <w:sz w:val="24"/>
          <w:szCs w:val="24"/>
        </w:rPr>
        <w:t xml:space="preserve">р. 863/1 </w:t>
      </w:r>
      <w:r w:rsidR="00167199" w:rsidRPr="009829C5">
        <w:rPr>
          <w:rFonts w:ascii="Times New Roman" w:hAnsi="Times New Roman" w:cs="Times New Roman"/>
          <w:iCs/>
          <w:sz w:val="24"/>
          <w:szCs w:val="24"/>
        </w:rPr>
        <w:t xml:space="preserve">од </w:t>
      </w:r>
      <w:r w:rsidR="00285959" w:rsidRPr="009829C5">
        <w:rPr>
          <w:rFonts w:ascii="Times New Roman" w:hAnsi="Times New Roman" w:cs="Times New Roman"/>
          <w:iCs/>
          <w:sz w:val="24"/>
          <w:szCs w:val="24"/>
        </w:rPr>
        <w:t>12.06</w:t>
      </w:r>
      <w:r w:rsidR="00167199" w:rsidRPr="009829C5">
        <w:rPr>
          <w:rFonts w:ascii="Times New Roman" w:hAnsi="Times New Roman" w:cs="Times New Roman"/>
          <w:iCs/>
          <w:sz w:val="24"/>
          <w:szCs w:val="24"/>
        </w:rPr>
        <w:t xml:space="preserve">. 2013.год.) и Решења о образовању Комисије за јавну </w:t>
      </w:r>
      <w:r w:rsidR="00285959" w:rsidRPr="009829C5">
        <w:rPr>
          <w:rFonts w:ascii="Times New Roman" w:hAnsi="Times New Roman" w:cs="Times New Roman"/>
          <w:iCs/>
          <w:sz w:val="24"/>
          <w:szCs w:val="24"/>
        </w:rPr>
        <w:t>н</w:t>
      </w:r>
      <w:r w:rsidR="00D26403" w:rsidRPr="009829C5">
        <w:rPr>
          <w:rFonts w:ascii="Times New Roman" w:hAnsi="Times New Roman" w:cs="Times New Roman"/>
          <w:iCs/>
          <w:sz w:val="24"/>
          <w:szCs w:val="24"/>
        </w:rPr>
        <w:t>абавку мале вредности ( б</w:t>
      </w:r>
      <w:r w:rsidR="00285959" w:rsidRPr="009829C5">
        <w:rPr>
          <w:rFonts w:ascii="Times New Roman" w:hAnsi="Times New Roman" w:cs="Times New Roman"/>
          <w:iCs/>
          <w:sz w:val="24"/>
          <w:szCs w:val="24"/>
        </w:rPr>
        <w:t xml:space="preserve">р. 864/1 </w:t>
      </w:r>
      <w:r w:rsidR="00167199" w:rsidRPr="009829C5">
        <w:rPr>
          <w:rFonts w:ascii="Times New Roman" w:hAnsi="Times New Roman" w:cs="Times New Roman"/>
          <w:iCs/>
          <w:sz w:val="24"/>
          <w:szCs w:val="24"/>
        </w:rPr>
        <w:t xml:space="preserve">од </w:t>
      </w:r>
      <w:r w:rsidR="00285959" w:rsidRPr="009829C5">
        <w:rPr>
          <w:rFonts w:ascii="Times New Roman" w:hAnsi="Times New Roman" w:cs="Times New Roman"/>
          <w:iCs/>
          <w:sz w:val="24"/>
          <w:szCs w:val="24"/>
        </w:rPr>
        <w:t>12.06</w:t>
      </w:r>
      <w:r w:rsidR="00167199" w:rsidRPr="009829C5">
        <w:rPr>
          <w:rFonts w:ascii="Times New Roman" w:hAnsi="Times New Roman" w:cs="Times New Roman"/>
          <w:iCs/>
          <w:sz w:val="24"/>
          <w:szCs w:val="24"/>
        </w:rPr>
        <w:t>.</w:t>
      </w:r>
      <w:r w:rsidR="00167199" w:rsidRPr="009829C5">
        <w:rPr>
          <w:rFonts w:ascii="Times New Roman" w:hAnsi="Times New Roman" w:cs="Times New Roman"/>
          <w:i/>
          <w:iCs/>
          <w:sz w:val="24"/>
          <w:szCs w:val="24"/>
        </w:rPr>
        <w:t xml:space="preserve"> </w:t>
      </w:r>
      <w:r w:rsidR="00167199" w:rsidRPr="009829C5">
        <w:rPr>
          <w:rFonts w:ascii="Times New Roman" w:hAnsi="Times New Roman" w:cs="Times New Roman"/>
          <w:iCs/>
          <w:sz w:val="24"/>
          <w:szCs w:val="24"/>
        </w:rPr>
        <w:t xml:space="preserve">2013.год. ) припремљена је: </w:t>
      </w:r>
    </w:p>
    <w:p w:rsidR="00167199" w:rsidRPr="009829C5" w:rsidRDefault="00167199" w:rsidP="009829C5">
      <w:pPr>
        <w:pStyle w:val="NoSpacing"/>
        <w:rPr>
          <w:rFonts w:ascii="Times New Roman" w:hAnsi="Times New Roman" w:cs="Times New Roman"/>
          <w:sz w:val="24"/>
          <w:szCs w:val="24"/>
        </w:rPr>
      </w:pPr>
    </w:p>
    <w:p w:rsidR="00D33D2A" w:rsidRPr="009829C5" w:rsidRDefault="00D33D2A" w:rsidP="009829C5">
      <w:pPr>
        <w:pStyle w:val="NoSpacing"/>
        <w:rPr>
          <w:rFonts w:ascii="Times New Roman" w:hAnsi="Times New Roman" w:cs="Times New Roman"/>
          <w:iCs/>
          <w:sz w:val="24"/>
          <w:szCs w:val="24"/>
        </w:rPr>
      </w:pPr>
    </w:p>
    <w:p w:rsidR="00AA28B2" w:rsidRPr="00FA3E26" w:rsidRDefault="00AA28B2" w:rsidP="00FA3E26">
      <w:pPr>
        <w:pStyle w:val="NoSpacing"/>
        <w:jc w:val="center"/>
        <w:rPr>
          <w:rFonts w:ascii="Times New Roman" w:hAnsi="Times New Roman" w:cs="Times New Roman"/>
          <w:b/>
          <w:sz w:val="24"/>
          <w:szCs w:val="24"/>
        </w:rPr>
      </w:pPr>
      <w:r w:rsidRPr="00FA3E26">
        <w:rPr>
          <w:rFonts w:ascii="Times New Roman" w:hAnsi="Times New Roman" w:cs="Times New Roman"/>
          <w:b/>
          <w:bCs/>
          <w:sz w:val="24"/>
          <w:szCs w:val="24"/>
        </w:rPr>
        <w:t>КОНКУРСНА ДОКУМЕНТАЦИЈА</w:t>
      </w:r>
    </w:p>
    <w:p w:rsidR="00AA28B2" w:rsidRPr="00FA3E26" w:rsidRDefault="00AA28B2" w:rsidP="00FA3E26">
      <w:pPr>
        <w:pStyle w:val="NoSpacing"/>
        <w:jc w:val="center"/>
        <w:rPr>
          <w:rFonts w:ascii="Times New Roman" w:hAnsi="Times New Roman" w:cs="Times New Roman"/>
          <w:b/>
          <w:sz w:val="24"/>
          <w:szCs w:val="24"/>
        </w:rPr>
      </w:pPr>
      <w:r w:rsidRPr="00FA3E26">
        <w:rPr>
          <w:rFonts w:ascii="Times New Roman" w:hAnsi="Times New Roman" w:cs="Times New Roman"/>
          <w:b/>
          <w:bCs/>
          <w:sz w:val="24"/>
          <w:szCs w:val="24"/>
        </w:rPr>
        <w:t>за јавну набавку добра:</w:t>
      </w:r>
    </w:p>
    <w:p w:rsidR="009B0CC7" w:rsidRPr="00FA3E26" w:rsidRDefault="00AA28B2" w:rsidP="00FA3E26">
      <w:pPr>
        <w:pStyle w:val="NoSpacing"/>
        <w:jc w:val="center"/>
        <w:rPr>
          <w:rFonts w:ascii="Times New Roman" w:hAnsi="Times New Roman" w:cs="Times New Roman"/>
          <w:b/>
          <w:bCs/>
          <w:sz w:val="24"/>
          <w:szCs w:val="24"/>
        </w:rPr>
      </w:pPr>
      <w:r w:rsidRPr="00FA3E26">
        <w:rPr>
          <w:rFonts w:ascii="Times New Roman" w:hAnsi="Times New Roman" w:cs="Times New Roman"/>
          <w:b/>
          <w:bCs/>
          <w:sz w:val="24"/>
          <w:szCs w:val="24"/>
        </w:rPr>
        <w:t xml:space="preserve">–НАБАВКА </w:t>
      </w:r>
      <w:r w:rsidR="00E85036" w:rsidRPr="00FA3E26">
        <w:rPr>
          <w:rFonts w:ascii="Times New Roman" w:hAnsi="Times New Roman" w:cs="Times New Roman"/>
          <w:b/>
          <w:bCs/>
          <w:sz w:val="24"/>
          <w:szCs w:val="24"/>
        </w:rPr>
        <w:t>РАЧУНАРСКЕ ОПРЕМЕ</w:t>
      </w:r>
      <w:r w:rsidR="00BF7138" w:rsidRPr="00FA3E26">
        <w:rPr>
          <w:rFonts w:ascii="Times New Roman" w:hAnsi="Times New Roman" w:cs="Times New Roman"/>
          <w:b/>
          <w:bCs/>
          <w:sz w:val="24"/>
          <w:szCs w:val="24"/>
        </w:rPr>
        <w:t xml:space="preserve"> </w:t>
      </w:r>
      <w:r w:rsidR="00E7368F" w:rsidRPr="00FA3E26">
        <w:rPr>
          <w:rFonts w:ascii="Times New Roman" w:hAnsi="Times New Roman" w:cs="Times New Roman"/>
          <w:b/>
          <w:bCs/>
          <w:sz w:val="24"/>
          <w:szCs w:val="24"/>
        </w:rPr>
        <w:t>2</w:t>
      </w:r>
      <w:r w:rsidR="00BF7138" w:rsidRPr="00FA3E26">
        <w:rPr>
          <w:rFonts w:ascii="Times New Roman" w:hAnsi="Times New Roman" w:cs="Times New Roman"/>
          <w:b/>
          <w:bCs/>
          <w:sz w:val="24"/>
          <w:szCs w:val="24"/>
        </w:rPr>
        <w:t>/</w:t>
      </w:r>
      <w:r w:rsidR="00EA6869" w:rsidRPr="00FA3E26">
        <w:rPr>
          <w:rFonts w:ascii="Times New Roman" w:hAnsi="Times New Roman" w:cs="Times New Roman"/>
          <w:b/>
          <w:bCs/>
          <w:sz w:val="24"/>
          <w:szCs w:val="24"/>
        </w:rPr>
        <w:t>13</w:t>
      </w:r>
      <w:r w:rsidRPr="00FA3E26">
        <w:rPr>
          <w:rFonts w:ascii="Times New Roman" w:hAnsi="Times New Roman" w:cs="Times New Roman"/>
          <w:b/>
          <w:bCs/>
          <w:sz w:val="24"/>
          <w:szCs w:val="24"/>
        </w:rPr>
        <w:t>-</w:t>
      </w:r>
    </w:p>
    <w:p w:rsidR="00EA6869" w:rsidRPr="009829C5" w:rsidRDefault="00EA6869" w:rsidP="009829C5">
      <w:pPr>
        <w:pStyle w:val="NoSpacing"/>
        <w:rPr>
          <w:rFonts w:ascii="Times New Roman" w:hAnsi="Times New Roman" w:cs="Times New Roman"/>
          <w:bCs/>
          <w:sz w:val="24"/>
          <w:szCs w:val="24"/>
        </w:rPr>
      </w:pPr>
    </w:p>
    <w:p w:rsidR="00EA6869" w:rsidRPr="009829C5" w:rsidRDefault="00EA6869"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Конкурсна документација садржи:</w:t>
      </w:r>
    </w:p>
    <w:p w:rsidR="00E85036" w:rsidRPr="009829C5" w:rsidRDefault="00E85036" w:rsidP="00FA3E26">
      <w:pPr>
        <w:pStyle w:val="NoSpacing"/>
        <w:numPr>
          <w:ilvl w:val="0"/>
          <w:numId w:val="49"/>
        </w:numPr>
        <w:rPr>
          <w:rFonts w:ascii="Times New Roman" w:hAnsi="Times New Roman" w:cs="Times New Roman"/>
          <w:sz w:val="24"/>
          <w:szCs w:val="24"/>
        </w:rPr>
      </w:pPr>
      <w:r w:rsidRPr="009829C5">
        <w:rPr>
          <w:rFonts w:ascii="Times New Roman" w:hAnsi="Times New Roman" w:cs="Times New Roman"/>
          <w:sz w:val="24"/>
          <w:szCs w:val="24"/>
        </w:rPr>
        <w:t>Писмени позив за подношење понуде</w:t>
      </w:r>
    </w:p>
    <w:p w:rsidR="00E85036" w:rsidRPr="009829C5" w:rsidRDefault="00E85036" w:rsidP="00FA3E26">
      <w:pPr>
        <w:pStyle w:val="NoSpacing"/>
        <w:numPr>
          <w:ilvl w:val="0"/>
          <w:numId w:val="49"/>
        </w:numPr>
        <w:rPr>
          <w:rFonts w:ascii="Times New Roman" w:hAnsi="Times New Roman" w:cs="Times New Roman"/>
          <w:sz w:val="24"/>
          <w:szCs w:val="24"/>
        </w:rPr>
      </w:pPr>
      <w:r w:rsidRPr="009829C5">
        <w:rPr>
          <w:rFonts w:ascii="Times New Roman" w:hAnsi="Times New Roman" w:cs="Times New Roman"/>
          <w:sz w:val="24"/>
          <w:szCs w:val="24"/>
        </w:rPr>
        <w:t>Општи подаци о набавци</w:t>
      </w:r>
    </w:p>
    <w:p w:rsidR="00B509C1" w:rsidRPr="009829C5" w:rsidRDefault="00B509C1" w:rsidP="00FA3E26">
      <w:pPr>
        <w:pStyle w:val="NoSpacing"/>
        <w:numPr>
          <w:ilvl w:val="0"/>
          <w:numId w:val="49"/>
        </w:numPr>
        <w:rPr>
          <w:rFonts w:ascii="Times New Roman" w:hAnsi="Times New Roman" w:cs="Times New Roman"/>
          <w:sz w:val="24"/>
          <w:szCs w:val="24"/>
        </w:rPr>
      </w:pPr>
      <w:r w:rsidRPr="009829C5">
        <w:rPr>
          <w:rFonts w:ascii="Times New Roman" w:hAnsi="Times New Roman" w:cs="Times New Roman"/>
          <w:sz w:val="24"/>
          <w:szCs w:val="24"/>
        </w:rPr>
        <w:t>Упутство понуђачима како да сачини понуду</w:t>
      </w:r>
    </w:p>
    <w:p w:rsidR="00021F1E" w:rsidRPr="009829C5" w:rsidRDefault="00021F1E" w:rsidP="00FA3E26">
      <w:pPr>
        <w:pStyle w:val="NoSpacing"/>
        <w:numPr>
          <w:ilvl w:val="0"/>
          <w:numId w:val="49"/>
        </w:numPr>
        <w:rPr>
          <w:rFonts w:ascii="Times New Roman" w:hAnsi="Times New Roman" w:cs="Times New Roman"/>
          <w:sz w:val="24"/>
          <w:szCs w:val="24"/>
        </w:rPr>
      </w:pPr>
      <w:r w:rsidRPr="009829C5">
        <w:rPr>
          <w:rFonts w:ascii="Times New Roman" w:hAnsi="Times New Roman" w:cs="Times New Roman"/>
          <w:sz w:val="24"/>
          <w:szCs w:val="24"/>
        </w:rPr>
        <w:t>Услови за учешће у поступку јавне набавке из члана 75. Закона о јавним набавкама и упутство како се доказује испуњеност наведених услова</w:t>
      </w:r>
    </w:p>
    <w:p w:rsidR="00ED4B27" w:rsidRPr="009829C5" w:rsidRDefault="00ED4B27" w:rsidP="00DC2262">
      <w:pPr>
        <w:pStyle w:val="NoSpacing"/>
        <w:numPr>
          <w:ilvl w:val="0"/>
          <w:numId w:val="49"/>
        </w:numPr>
        <w:rPr>
          <w:rFonts w:ascii="Times New Roman" w:hAnsi="Times New Roman" w:cs="Times New Roman"/>
          <w:sz w:val="24"/>
          <w:szCs w:val="24"/>
        </w:rPr>
      </w:pPr>
      <w:r w:rsidRPr="009829C5">
        <w:rPr>
          <w:rFonts w:ascii="Times New Roman" w:hAnsi="Times New Roman" w:cs="Times New Roman"/>
          <w:sz w:val="24"/>
          <w:szCs w:val="24"/>
        </w:rPr>
        <w:t>Обрасци</w:t>
      </w:r>
    </w:p>
    <w:p w:rsidR="00ED4B27" w:rsidRPr="009829C5" w:rsidRDefault="00DC2262" w:rsidP="009829C5">
      <w:pPr>
        <w:pStyle w:val="NoSpacing"/>
        <w:rPr>
          <w:rFonts w:ascii="Times New Roman" w:hAnsi="Times New Roman" w:cs="Times New Roman"/>
          <w:sz w:val="24"/>
          <w:szCs w:val="24"/>
        </w:rPr>
      </w:pPr>
      <w:r>
        <w:rPr>
          <w:rFonts w:ascii="Times New Roman" w:hAnsi="Times New Roman" w:cs="Times New Roman"/>
          <w:sz w:val="24"/>
          <w:szCs w:val="24"/>
          <w:lang/>
        </w:rPr>
        <w:t>5.1.</w:t>
      </w:r>
      <w:r w:rsidR="00ED4B27" w:rsidRPr="009829C5">
        <w:rPr>
          <w:rFonts w:ascii="Times New Roman" w:hAnsi="Times New Roman" w:cs="Times New Roman"/>
          <w:sz w:val="24"/>
          <w:szCs w:val="24"/>
        </w:rPr>
        <w:t>Образац понуде</w:t>
      </w:r>
    </w:p>
    <w:p w:rsidR="00E85036" w:rsidRPr="009829C5" w:rsidRDefault="00DC2262" w:rsidP="009829C5">
      <w:pPr>
        <w:pStyle w:val="NoSpacing"/>
        <w:rPr>
          <w:rFonts w:ascii="Times New Roman" w:hAnsi="Times New Roman" w:cs="Times New Roman"/>
          <w:sz w:val="24"/>
          <w:szCs w:val="24"/>
        </w:rPr>
      </w:pPr>
      <w:r>
        <w:rPr>
          <w:rFonts w:ascii="Times New Roman" w:hAnsi="Times New Roman" w:cs="Times New Roman"/>
          <w:sz w:val="24"/>
          <w:szCs w:val="24"/>
          <w:lang/>
        </w:rPr>
        <w:t>5.2.</w:t>
      </w:r>
      <w:r w:rsidR="00062009" w:rsidRPr="009829C5">
        <w:rPr>
          <w:rFonts w:ascii="Times New Roman" w:hAnsi="Times New Roman" w:cs="Times New Roman"/>
          <w:sz w:val="24"/>
          <w:szCs w:val="24"/>
        </w:rPr>
        <w:t>Образац  с</w:t>
      </w:r>
      <w:r w:rsidR="000100F3" w:rsidRPr="009829C5">
        <w:rPr>
          <w:rFonts w:ascii="Times New Roman" w:hAnsi="Times New Roman" w:cs="Times New Roman"/>
          <w:sz w:val="24"/>
          <w:szCs w:val="24"/>
        </w:rPr>
        <w:t>т</w:t>
      </w:r>
      <w:r w:rsidR="00062009" w:rsidRPr="009829C5">
        <w:rPr>
          <w:rFonts w:ascii="Times New Roman" w:hAnsi="Times New Roman" w:cs="Times New Roman"/>
          <w:sz w:val="24"/>
          <w:szCs w:val="24"/>
        </w:rPr>
        <w:t>руктуре цене</w:t>
      </w:r>
    </w:p>
    <w:p w:rsidR="00062009" w:rsidRPr="009829C5" w:rsidRDefault="00DC2262" w:rsidP="009829C5">
      <w:pPr>
        <w:pStyle w:val="NoSpacing"/>
        <w:rPr>
          <w:rFonts w:ascii="Times New Roman" w:hAnsi="Times New Roman" w:cs="Times New Roman"/>
          <w:sz w:val="24"/>
          <w:szCs w:val="24"/>
        </w:rPr>
      </w:pPr>
      <w:r>
        <w:rPr>
          <w:rFonts w:ascii="Times New Roman" w:hAnsi="Times New Roman" w:cs="Times New Roman"/>
          <w:sz w:val="24"/>
          <w:szCs w:val="24"/>
          <w:lang/>
        </w:rPr>
        <w:t>5.3.</w:t>
      </w:r>
      <w:r w:rsidR="00D57957" w:rsidRPr="009829C5">
        <w:rPr>
          <w:rFonts w:ascii="Times New Roman" w:hAnsi="Times New Roman" w:cs="Times New Roman"/>
          <w:sz w:val="24"/>
          <w:szCs w:val="24"/>
        </w:rPr>
        <w:t xml:space="preserve">Образац  </w:t>
      </w:r>
      <w:r w:rsidR="004C496F" w:rsidRPr="009829C5">
        <w:rPr>
          <w:rFonts w:ascii="Times New Roman" w:hAnsi="Times New Roman" w:cs="Times New Roman"/>
          <w:sz w:val="24"/>
          <w:szCs w:val="24"/>
        </w:rPr>
        <w:t xml:space="preserve">општи </w:t>
      </w:r>
      <w:r w:rsidR="00D57957" w:rsidRPr="009829C5">
        <w:rPr>
          <w:rFonts w:ascii="Times New Roman" w:hAnsi="Times New Roman" w:cs="Times New Roman"/>
          <w:sz w:val="24"/>
          <w:szCs w:val="24"/>
        </w:rPr>
        <w:t>подаци о подизвођачу</w:t>
      </w:r>
    </w:p>
    <w:p w:rsidR="001011FF" w:rsidRPr="009829C5" w:rsidRDefault="00DC2262" w:rsidP="009829C5">
      <w:pPr>
        <w:pStyle w:val="NoSpacing"/>
        <w:rPr>
          <w:rFonts w:ascii="Times New Roman" w:hAnsi="Times New Roman" w:cs="Times New Roman"/>
          <w:sz w:val="24"/>
          <w:szCs w:val="24"/>
        </w:rPr>
      </w:pPr>
      <w:r>
        <w:rPr>
          <w:rFonts w:ascii="Times New Roman" w:hAnsi="Times New Roman" w:cs="Times New Roman"/>
          <w:sz w:val="24"/>
          <w:szCs w:val="24"/>
          <w:lang/>
        </w:rPr>
        <w:t>5.4.</w:t>
      </w:r>
      <w:r w:rsidR="00411824" w:rsidRPr="009829C5">
        <w:rPr>
          <w:rFonts w:ascii="Times New Roman" w:hAnsi="Times New Roman" w:cs="Times New Roman"/>
          <w:sz w:val="24"/>
          <w:szCs w:val="24"/>
        </w:rPr>
        <w:t xml:space="preserve">Образац </w:t>
      </w:r>
      <w:r w:rsidR="004C496F" w:rsidRPr="009829C5">
        <w:rPr>
          <w:rFonts w:ascii="Times New Roman" w:hAnsi="Times New Roman" w:cs="Times New Roman"/>
          <w:sz w:val="24"/>
          <w:szCs w:val="24"/>
        </w:rPr>
        <w:t xml:space="preserve">општи </w:t>
      </w:r>
      <w:r w:rsidR="00411824" w:rsidRPr="009829C5">
        <w:rPr>
          <w:rFonts w:ascii="Times New Roman" w:hAnsi="Times New Roman" w:cs="Times New Roman"/>
          <w:sz w:val="24"/>
          <w:szCs w:val="24"/>
        </w:rPr>
        <w:t>подаци о понуђачу који је учесник у заједничкој понуди</w:t>
      </w:r>
    </w:p>
    <w:p w:rsidR="00411824" w:rsidRPr="009829C5" w:rsidRDefault="00DC2262" w:rsidP="009829C5">
      <w:pPr>
        <w:pStyle w:val="NoSpacing"/>
        <w:rPr>
          <w:rFonts w:ascii="Times New Roman" w:hAnsi="Times New Roman" w:cs="Times New Roman"/>
          <w:sz w:val="24"/>
          <w:szCs w:val="24"/>
        </w:rPr>
      </w:pPr>
      <w:r>
        <w:rPr>
          <w:rFonts w:ascii="Times New Roman" w:hAnsi="Times New Roman" w:cs="Times New Roman"/>
          <w:sz w:val="24"/>
          <w:szCs w:val="24"/>
          <w:lang/>
        </w:rPr>
        <w:t>5.5.</w:t>
      </w:r>
      <w:r w:rsidR="00367DC0" w:rsidRPr="009829C5">
        <w:rPr>
          <w:rFonts w:ascii="Times New Roman" w:hAnsi="Times New Roman" w:cs="Times New Roman"/>
          <w:sz w:val="24"/>
          <w:szCs w:val="24"/>
        </w:rPr>
        <w:t>Изјава учесника у заједничкој понуди</w:t>
      </w:r>
    </w:p>
    <w:p w:rsidR="004C72BF" w:rsidRPr="009829C5" w:rsidRDefault="00DC2262" w:rsidP="009829C5">
      <w:pPr>
        <w:pStyle w:val="NoSpacing"/>
        <w:rPr>
          <w:rFonts w:ascii="Times New Roman" w:hAnsi="Times New Roman" w:cs="Times New Roman"/>
          <w:sz w:val="24"/>
          <w:szCs w:val="24"/>
        </w:rPr>
      </w:pPr>
      <w:r>
        <w:rPr>
          <w:rFonts w:ascii="Times New Roman" w:hAnsi="Times New Roman" w:cs="Times New Roman"/>
          <w:sz w:val="24"/>
          <w:szCs w:val="24"/>
          <w:lang/>
        </w:rPr>
        <w:t>5.</w:t>
      </w:r>
      <w:r w:rsidR="00021F1E" w:rsidRPr="009829C5">
        <w:rPr>
          <w:rFonts w:ascii="Times New Roman" w:hAnsi="Times New Roman" w:cs="Times New Roman"/>
          <w:sz w:val="24"/>
          <w:szCs w:val="24"/>
        </w:rPr>
        <w:t>6</w:t>
      </w:r>
      <w:r w:rsidR="00784157" w:rsidRPr="009829C5">
        <w:rPr>
          <w:rFonts w:ascii="Times New Roman" w:hAnsi="Times New Roman" w:cs="Times New Roman"/>
          <w:sz w:val="24"/>
          <w:szCs w:val="24"/>
        </w:rPr>
        <w:t>.</w:t>
      </w:r>
      <w:r w:rsidR="004C72BF" w:rsidRPr="009829C5">
        <w:rPr>
          <w:rFonts w:ascii="Times New Roman" w:hAnsi="Times New Roman" w:cs="Times New Roman"/>
          <w:sz w:val="24"/>
          <w:szCs w:val="24"/>
        </w:rPr>
        <w:t xml:space="preserve"> Изјава о испуњености обавезних услова</w:t>
      </w:r>
    </w:p>
    <w:p w:rsidR="00DC2262" w:rsidRDefault="00DC2262" w:rsidP="009829C5">
      <w:pPr>
        <w:pStyle w:val="NoSpacing"/>
        <w:rPr>
          <w:rFonts w:ascii="Times New Roman" w:hAnsi="Times New Roman" w:cs="Times New Roman"/>
          <w:sz w:val="24"/>
          <w:szCs w:val="24"/>
          <w:lang/>
        </w:rPr>
      </w:pPr>
      <w:r>
        <w:rPr>
          <w:rFonts w:ascii="Times New Roman" w:hAnsi="Times New Roman" w:cs="Times New Roman"/>
          <w:sz w:val="24"/>
          <w:szCs w:val="24"/>
          <w:lang/>
        </w:rPr>
        <w:t>5.</w:t>
      </w:r>
      <w:r w:rsidR="00021F1E" w:rsidRPr="009829C5">
        <w:rPr>
          <w:rFonts w:ascii="Times New Roman" w:hAnsi="Times New Roman" w:cs="Times New Roman"/>
          <w:sz w:val="24"/>
          <w:szCs w:val="24"/>
        </w:rPr>
        <w:t>7.</w:t>
      </w:r>
      <w:r w:rsidR="00912BB6" w:rsidRPr="009829C5">
        <w:rPr>
          <w:rFonts w:ascii="Times New Roman" w:hAnsi="Times New Roman" w:cs="Times New Roman"/>
          <w:sz w:val="24"/>
          <w:szCs w:val="24"/>
        </w:rPr>
        <w:t>Изјава о независној понуди</w:t>
      </w:r>
    </w:p>
    <w:p w:rsidR="00021F1E" w:rsidRPr="00DC2262" w:rsidRDefault="00DC2262" w:rsidP="009829C5">
      <w:pPr>
        <w:pStyle w:val="NoSpacing"/>
        <w:rPr>
          <w:rFonts w:ascii="Times New Roman" w:hAnsi="Times New Roman" w:cs="Times New Roman"/>
          <w:sz w:val="24"/>
          <w:szCs w:val="24"/>
        </w:rPr>
      </w:pPr>
      <w:r>
        <w:rPr>
          <w:rFonts w:ascii="Times New Roman" w:hAnsi="Times New Roman" w:cs="Times New Roman"/>
          <w:sz w:val="24"/>
          <w:szCs w:val="24"/>
          <w:lang/>
        </w:rPr>
        <w:t>5.8</w:t>
      </w:r>
      <w:r>
        <w:rPr>
          <w:rFonts w:ascii="Times New Roman" w:hAnsi="Times New Roman" w:cs="Times New Roman"/>
          <w:sz w:val="24"/>
          <w:szCs w:val="24"/>
        </w:rPr>
        <w:t>.</w:t>
      </w:r>
      <w:r w:rsidR="00021F1E" w:rsidRPr="009829C5">
        <w:rPr>
          <w:rFonts w:ascii="Times New Roman" w:hAnsi="Times New Roman" w:cs="Times New Roman"/>
          <w:sz w:val="24"/>
          <w:szCs w:val="24"/>
        </w:rPr>
        <w:t>Трошкови припреме понуде</w:t>
      </w:r>
    </w:p>
    <w:p w:rsidR="00912BB6" w:rsidRPr="009829C5" w:rsidRDefault="00DC2262" w:rsidP="009829C5">
      <w:pPr>
        <w:pStyle w:val="NoSpacing"/>
        <w:rPr>
          <w:rFonts w:ascii="Times New Roman" w:hAnsi="Times New Roman" w:cs="Times New Roman"/>
          <w:sz w:val="24"/>
          <w:szCs w:val="24"/>
        </w:rPr>
      </w:pPr>
      <w:r>
        <w:rPr>
          <w:rFonts w:ascii="Times New Roman" w:hAnsi="Times New Roman" w:cs="Times New Roman"/>
          <w:sz w:val="24"/>
          <w:szCs w:val="24"/>
          <w:lang/>
        </w:rPr>
        <w:t xml:space="preserve">6. </w:t>
      </w:r>
      <w:r w:rsidR="006F288C" w:rsidRPr="009829C5">
        <w:rPr>
          <w:rFonts w:ascii="Times New Roman" w:hAnsi="Times New Roman" w:cs="Times New Roman"/>
          <w:sz w:val="24"/>
          <w:szCs w:val="24"/>
          <w:lang/>
        </w:rPr>
        <w:t>М</w:t>
      </w:r>
      <w:r w:rsidR="00912BB6" w:rsidRPr="009829C5">
        <w:rPr>
          <w:rFonts w:ascii="Times New Roman" w:hAnsi="Times New Roman" w:cs="Times New Roman"/>
          <w:sz w:val="24"/>
          <w:szCs w:val="24"/>
        </w:rPr>
        <w:t>одел уговора</w:t>
      </w:r>
    </w:p>
    <w:p w:rsidR="004C72BF" w:rsidRPr="009829C5" w:rsidRDefault="00DC2262" w:rsidP="009829C5">
      <w:pPr>
        <w:pStyle w:val="NoSpacing"/>
        <w:rPr>
          <w:rFonts w:ascii="Times New Roman" w:hAnsi="Times New Roman" w:cs="Times New Roman"/>
          <w:sz w:val="24"/>
          <w:szCs w:val="24"/>
        </w:rPr>
      </w:pPr>
      <w:r>
        <w:rPr>
          <w:rFonts w:ascii="Times New Roman" w:hAnsi="Times New Roman" w:cs="Times New Roman"/>
          <w:sz w:val="24"/>
          <w:szCs w:val="24"/>
          <w:lang/>
        </w:rPr>
        <w:t xml:space="preserve">7. </w:t>
      </w:r>
      <w:r w:rsidR="005B1D33" w:rsidRPr="009829C5">
        <w:rPr>
          <w:rFonts w:ascii="Times New Roman" w:hAnsi="Times New Roman" w:cs="Times New Roman"/>
          <w:sz w:val="24"/>
          <w:szCs w:val="24"/>
        </w:rPr>
        <w:t>Техничке карактеристике (</w:t>
      </w:r>
      <w:r w:rsidR="004C72BF" w:rsidRPr="009829C5">
        <w:rPr>
          <w:rFonts w:ascii="Times New Roman" w:hAnsi="Times New Roman" w:cs="Times New Roman"/>
          <w:sz w:val="24"/>
          <w:szCs w:val="24"/>
        </w:rPr>
        <w:t>спецификација</w:t>
      </w:r>
      <w:r w:rsidR="005B1D33" w:rsidRPr="009829C5">
        <w:rPr>
          <w:rFonts w:ascii="Times New Roman" w:hAnsi="Times New Roman" w:cs="Times New Roman"/>
          <w:sz w:val="24"/>
          <w:szCs w:val="24"/>
        </w:rPr>
        <w:t>)</w:t>
      </w:r>
    </w:p>
    <w:p w:rsidR="004C72BF" w:rsidRPr="009829C5" w:rsidRDefault="004C72BF" w:rsidP="009829C5">
      <w:pPr>
        <w:pStyle w:val="NoSpacing"/>
        <w:rPr>
          <w:rFonts w:ascii="Times New Roman" w:hAnsi="Times New Roman" w:cs="Times New Roman"/>
          <w:sz w:val="24"/>
          <w:szCs w:val="24"/>
        </w:rPr>
      </w:pPr>
    </w:p>
    <w:p w:rsidR="00EA6869" w:rsidRPr="009829C5" w:rsidRDefault="00EA6869" w:rsidP="009829C5">
      <w:pPr>
        <w:pStyle w:val="NoSpacing"/>
        <w:rPr>
          <w:rFonts w:ascii="Times New Roman" w:hAnsi="Times New Roman" w:cs="Times New Roman"/>
          <w:sz w:val="24"/>
          <w:szCs w:val="24"/>
        </w:rPr>
      </w:pPr>
    </w:p>
    <w:p w:rsidR="00803C03" w:rsidRPr="009829C5" w:rsidRDefault="00803C03" w:rsidP="009829C5">
      <w:pPr>
        <w:pStyle w:val="NoSpacing"/>
        <w:rPr>
          <w:rFonts w:ascii="Times New Roman" w:hAnsi="Times New Roman" w:cs="Times New Roman"/>
          <w:sz w:val="24"/>
          <w:szCs w:val="24"/>
          <w:u w:val="single"/>
        </w:rPr>
      </w:pPr>
    </w:p>
    <w:p w:rsidR="00803C03" w:rsidRPr="009829C5" w:rsidRDefault="00803C03" w:rsidP="009829C5">
      <w:pPr>
        <w:pStyle w:val="NoSpacing"/>
        <w:rPr>
          <w:rFonts w:ascii="Times New Roman" w:hAnsi="Times New Roman" w:cs="Times New Roman"/>
          <w:sz w:val="24"/>
          <w:szCs w:val="24"/>
          <w:u w:val="single"/>
        </w:rPr>
      </w:pPr>
    </w:p>
    <w:p w:rsidR="00803C03" w:rsidRPr="009829C5" w:rsidRDefault="00803C03" w:rsidP="009829C5">
      <w:pPr>
        <w:pStyle w:val="NoSpacing"/>
        <w:rPr>
          <w:rFonts w:ascii="Times New Roman" w:hAnsi="Times New Roman" w:cs="Times New Roman"/>
          <w:sz w:val="24"/>
          <w:szCs w:val="24"/>
          <w:u w:val="single"/>
        </w:rPr>
      </w:pPr>
    </w:p>
    <w:p w:rsidR="00803C03" w:rsidRPr="009829C5" w:rsidRDefault="00803C03" w:rsidP="009829C5">
      <w:pPr>
        <w:pStyle w:val="NoSpacing"/>
        <w:rPr>
          <w:rFonts w:ascii="Times New Roman" w:hAnsi="Times New Roman" w:cs="Times New Roman"/>
          <w:sz w:val="24"/>
          <w:szCs w:val="24"/>
          <w:u w:val="single"/>
        </w:rPr>
      </w:pPr>
    </w:p>
    <w:p w:rsidR="00803C03" w:rsidRPr="009829C5" w:rsidRDefault="00803C03" w:rsidP="009829C5">
      <w:pPr>
        <w:pStyle w:val="NoSpacing"/>
        <w:rPr>
          <w:rFonts w:ascii="Times New Roman" w:hAnsi="Times New Roman" w:cs="Times New Roman"/>
          <w:sz w:val="24"/>
          <w:szCs w:val="24"/>
          <w:u w:val="single"/>
        </w:rPr>
      </w:pPr>
    </w:p>
    <w:p w:rsidR="00803C03" w:rsidRPr="009829C5" w:rsidRDefault="00803C03" w:rsidP="009829C5">
      <w:pPr>
        <w:pStyle w:val="NoSpacing"/>
        <w:rPr>
          <w:rFonts w:ascii="Times New Roman" w:hAnsi="Times New Roman" w:cs="Times New Roman"/>
          <w:sz w:val="24"/>
          <w:szCs w:val="24"/>
          <w:u w:val="single"/>
        </w:rPr>
      </w:pPr>
    </w:p>
    <w:p w:rsidR="00803C03" w:rsidRPr="009829C5" w:rsidRDefault="00803C03" w:rsidP="009829C5">
      <w:pPr>
        <w:pStyle w:val="NoSpacing"/>
        <w:rPr>
          <w:rFonts w:ascii="Times New Roman" w:hAnsi="Times New Roman" w:cs="Times New Roman"/>
          <w:sz w:val="24"/>
          <w:szCs w:val="24"/>
          <w:u w:val="single"/>
        </w:rPr>
      </w:pPr>
    </w:p>
    <w:p w:rsidR="00803C03" w:rsidRPr="009829C5" w:rsidRDefault="00803C03" w:rsidP="009829C5">
      <w:pPr>
        <w:pStyle w:val="NoSpacing"/>
        <w:rPr>
          <w:rFonts w:ascii="Times New Roman" w:hAnsi="Times New Roman" w:cs="Times New Roman"/>
          <w:sz w:val="24"/>
          <w:szCs w:val="24"/>
          <w:u w:val="single"/>
        </w:rPr>
      </w:pPr>
    </w:p>
    <w:p w:rsidR="002E2440" w:rsidRDefault="002E2440" w:rsidP="009829C5">
      <w:pPr>
        <w:pStyle w:val="NoSpacing"/>
        <w:rPr>
          <w:rFonts w:ascii="Times New Roman" w:hAnsi="Times New Roman" w:cs="Times New Roman"/>
          <w:sz w:val="24"/>
          <w:szCs w:val="24"/>
          <w:u w:val="single"/>
          <w:lang/>
        </w:rPr>
      </w:pPr>
    </w:p>
    <w:p w:rsidR="002E2440" w:rsidRDefault="002E2440" w:rsidP="009829C5">
      <w:pPr>
        <w:pStyle w:val="NoSpacing"/>
        <w:rPr>
          <w:rFonts w:ascii="Times New Roman" w:hAnsi="Times New Roman" w:cs="Times New Roman"/>
          <w:sz w:val="24"/>
          <w:szCs w:val="24"/>
          <w:u w:val="single"/>
          <w:lang/>
        </w:rPr>
      </w:pPr>
    </w:p>
    <w:p w:rsidR="002E2440" w:rsidRDefault="002E2440" w:rsidP="009829C5">
      <w:pPr>
        <w:pStyle w:val="NoSpacing"/>
        <w:rPr>
          <w:rFonts w:ascii="Times New Roman" w:hAnsi="Times New Roman" w:cs="Times New Roman"/>
          <w:sz w:val="24"/>
          <w:szCs w:val="24"/>
          <w:u w:val="single"/>
          <w:lang/>
        </w:rPr>
      </w:pPr>
    </w:p>
    <w:p w:rsidR="002E2440" w:rsidRDefault="002E2440" w:rsidP="009829C5">
      <w:pPr>
        <w:pStyle w:val="NoSpacing"/>
        <w:rPr>
          <w:rFonts w:ascii="Times New Roman" w:hAnsi="Times New Roman" w:cs="Times New Roman"/>
          <w:sz w:val="24"/>
          <w:szCs w:val="24"/>
          <w:u w:val="single"/>
          <w:lang/>
        </w:rPr>
      </w:pPr>
    </w:p>
    <w:p w:rsidR="009B0CC7" w:rsidRPr="00CD4F54" w:rsidRDefault="00CD4F54" w:rsidP="00CD4F54">
      <w:pPr>
        <w:pStyle w:val="NoSpacing"/>
        <w:jc w:val="center"/>
        <w:rPr>
          <w:rFonts w:ascii="Times New Roman" w:hAnsi="Times New Roman" w:cs="Times New Roman"/>
          <w:b/>
          <w:sz w:val="24"/>
          <w:szCs w:val="24"/>
          <w:u w:val="single"/>
          <w:lang/>
        </w:rPr>
      </w:pPr>
      <w:r w:rsidRPr="00CD4F54">
        <w:rPr>
          <w:rFonts w:ascii="Times New Roman" w:hAnsi="Times New Roman" w:cs="Times New Roman"/>
          <w:b/>
          <w:sz w:val="24"/>
          <w:szCs w:val="24"/>
          <w:u w:val="single"/>
          <w:lang/>
        </w:rPr>
        <w:lastRenderedPageBreak/>
        <w:t>1.</w:t>
      </w:r>
      <w:r w:rsidR="009B0CC7" w:rsidRPr="00CD4F54">
        <w:rPr>
          <w:rFonts w:ascii="Times New Roman" w:hAnsi="Times New Roman" w:cs="Times New Roman"/>
          <w:b/>
          <w:sz w:val="24"/>
          <w:szCs w:val="24"/>
          <w:u w:val="single"/>
        </w:rPr>
        <w:t>ПОЗИВ ЗА ПОДНОШЕЊЕ ПОНУДЕ</w:t>
      </w:r>
    </w:p>
    <w:p w:rsidR="00CD4F54" w:rsidRPr="00CD4F54" w:rsidRDefault="00CD4F54" w:rsidP="00CD4F54">
      <w:pPr>
        <w:pStyle w:val="NoSpacing"/>
        <w:jc w:val="center"/>
        <w:rPr>
          <w:rFonts w:ascii="Times New Roman" w:hAnsi="Times New Roman" w:cs="Times New Roman"/>
          <w:sz w:val="24"/>
          <w:szCs w:val="24"/>
          <w:u w:val="single"/>
          <w:lang/>
        </w:rPr>
      </w:pP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1. Наручилац МШ“Стеван Мокрањац“ Краљево, Топлице Милана 2, на основу чл.55. став 1. Тачка 2, чл. 61. Став 1. Закона о јавним набавкама (Сл.гл. РС 124/12), чл.6. </w:t>
      </w:r>
      <w:r w:rsidRPr="009829C5">
        <w:rPr>
          <w:rFonts w:ascii="Times New Roman" w:hAnsi="Times New Roman" w:cs="Times New Roman"/>
          <w:iCs/>
          <w:sz w:val="24"/>
          <w:szCs w:val="24"/>
        </w:rPr>
        <w:t xml:space="preserve">Правилника о обавезним елементима конкурсне документације у поступцима јавних набавки и начину доказивања испуњености услова , </w:t>
      </w:r>
      <w:r w:rsidRPr="009829C5">
        <w:rPr>
          <w:rFonts w:ascii="Times New Roman" w:hAnsi="Times New Roman" w:cs="Times New Roman"/>
          <w:sz w:val="24"/>
          <w:szCs w:val="24"/>
        </w:rPr>
        <w:t>позива заинтересоване понуђаче да поднесу своју писмену понуду за доделу набавке добара: НАБАВКА РАЧУНАРСКЕ ОПРЕМЕ за потребе МШ „Стеван Мокрањац“ Краљево, у поступку јавне набавке мале вредности бр. ЈН МВ 2/13.</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2. ПРЕДМЕТ ЈАВНЕ НАБАВКЕ:</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   Предмет јавне набавке мале вредности  је набавка добара – РАЧУНАРСКЕ ОПРЕМЕ  и то 10 преносивих рачунара -у свему према техничкој спецификацији, ознака из Општег речника набавке- 30213100-преносиви рачунари.</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3. ВРСТА ПОСТУПКА: Јавна набавка мале вредности</w:t>
      </w:r>
      <w:r w:rsidR="00CD4F54">
        <w:rPr>
          <w:rFonts w:ascii="Times New Roman" w:hAnsi="Times New Roman" w:cs="Times New Roman"/>
          <w:sz w:val="24"/>
          <w:szCs w:val="24"/>
          <w:lang/>
        </w:rPr>
        <w:t>-</w:t>
      </w:r>
      <w:r w:rsidRPr="009829C5">
        <w:rPr>
          <w:rFonts w:ascii="Times New Roman" w:hAnsi="Times New Roman" w:cs="Times New Roman"/>
          <w:sz w:val="24"/>
          <w:szCs w:val="24"/>
        </w:rPr>
        <w:t xml:space="preserve"> добра.</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 4. Конкурсна документација се може подићи лично у просторијама МШ „Стеван Мокрањац“ у Краљеву, ул. Топлице Милана 2, код секретара школе радним данима од 09-14 часова или се може преузети са Портала Управе за јавне набавке-</w:t>
      </w:r>
      <w:r w:rsidRPr="009829C5">
        <w:rPr>
          <w:rFonts w:ascii="Times New Roman" w:hAnsi="Times New Roman" w:cs="Times New Roman"/>
          <w:sz w:val="24"/>
          <w:szCs w:val="24"/>
          <w:u w:val="single"/>
        </w:rPr>
        <w:t>www.portal.ujn.gov.rs</w:t>
      </w:r>
      <w:r w:rsidRPr="009829C5">
        <w:rPr>
          <w:rFonts w:ascii="Times New Roman" w:hAnsi="Times New Roman" w:cs="Times New Roman"/>
          <w:sz w:val="24"/>
          <w:szCs w:val="24"/>
        </w:rPr>
        <w:t xml:space="preserve"> или на сајту  МШ „Стеван Мокрањац“ </w:t>
      </w:r>
      <w:r w:rsidRPr="009829C5">
        <w:rPr>
          <w:rFonts w:ascii="Times New Roman" w:hAnsi="Times New Roman" w:cs="Times New Roman"/>
          <w:sz w:val="24"/>
          <w:szCs w:val="24"/>
          <w:u w:val="single"/>
        </w:rPr>
        <w:t xml:space="preserve">www. mokranjac-kraljevo.com.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5. Понуђ</w:t>
      </w:r>
      <w:r w:rsidR="00CD4F54">
        <w:rPr>
          <w:rFonts w:ascii="Times New Roman" w:hAnsi="Times New Roman" w:cs="Times New Roman"/>
          <w:sz w:val="24"/>
          <w:szCs w:val="24"/>
        </w:rPr>
        <w:t>ач понуду подноси лично на адреси</w:t>
      </w:r>
      <w:r w:rsidRPr="009829C5">
        <w:rPr>
          <w:rFonts w:ascii="Times New Roman" w:hAnsi="Times New Roman" w:cs="Times New Roman"/>
          <w:sz w:val="24"/>
          <w:szCs w:val="24"/>
        </w:rPr>
        <w:t xml:space="preserve"> наручиоца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Понуда мора бити обележена на начин одређен у позиву за подношење понуде. Уколико понуда није затворена, запечаћена и обележена на захтеван начин, наручилац није одговоран за преурањено отварање понуда или за њене евентуалне недостатке.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Заинтересовани понуђач је дужан да поднесе понуду </w:t>
      </w:r>
      <w:r w:rsidRPr="009829C5">
        <w:rPr>
          <w:rFonts w:ascii="Times New Roman" w:hAnsi="Times New Roman" w:cs="Times New Roman"/>
          <w:bCs/>
          <w:sz w:val="24"/>
          <w:szCs w:val="24"/>
        </w:rPr>
        <w:t xml:space="preserve">најкасније до </w:t>
      </w:r>
      <w:r w:rsidRPr="009829C5">
        <w:rPr>
          <w:rFonts w:ascii="Times New Roman" w:hAnsi="Times New Roman" w:cs="Times New Roman"/>
          <w:bCs/>
          <w:sz w:val="24"/>
          <w:szCs w:val="24"/>
          <w:lang/>
        </w:rPr>
        <w:t>2</w:t>
      </w:r>
      <w:r w:rsidRPr="009829C5">
        <w:rPr>
          <w:rFonts w:ascii="Times New Roman" w:hAnsi="Times New Roman" w:cs="Times New Roman"/>
          <w:bCs/>
          <w:sz w:val="24"/>
          <w:szCs w:val="24"/>
        </w:rPr>
        <w:t>7.06.2013.године до 1</w:t>
      </w:r>
      <w:r w:rsidRPr="009829C5">
        <w:rPr>
          <w:rFonts w:ascii="Times New Roman" w:hAnsi="Times New Roman" w:cs="Times New Roman"/>
          <w:bCs/>
          <w:sz w:val="24"/>
          <w:szCs w:val="24"/>
          <w:lang/>
        </w:rPr>
        <w:t>0</w:t>
      </w:r>
      <w:r w:rsidRPr="009829C5">
        <w:rPr>
          <w:rFonts w:ascii="Times New Roman" w:hAnsi="Times New Roman" w:cs="Times New Roman"/>
          <w:bCs/>
          <w:sz w:val="24"/>
          <w:szCs w:val="24"/>
        </w:rPr>
        <w:t>.00 часова. Понуда се доставља непосредно у канцелариј</w:t>
      </w:r>
      <w:r w:rsidR="005C39BC">
        <w:rPr>
          <w:rFonts w:ascii="Times New Roman" w:hAnsi="Times New Roman" w:cs="Times New Roman"/>
          <w:bCs/>
          <w:sz w:val="24"/>
          <w:szCs w:val="24"/>
          <w:lang/>
        </w:rPr>
        <w:t>и</w:t>
      </w:r>
      <w:r w:rsidRPr="009829C5">
        <w:rPr>
          <w:rFonts w:ascii="Times New Roman" w:hAnsi="Times New Roman" w:cs="Times New Roman"/>
          <w:bCs/>
          <w:sz w:val="24"/>
          <w:szCs w:val="24"/>
        </w:rPr>
        <w:t xml:space="preserve"> бр. </w:t>
      </w:r>
      <w:r w:rsidRPr="009829C5">
        <w:rPr>
          <w:rFonts w:ascii="Times New Roman" w:hAnsi="Times New Roman" w:cs="Times New Roman"/>
          <w:bCs/>
          <w:sz w:val="24"/>
          <w:szCs w:val="24"/>
          <w:lang/>
        </w:rPr>
        <w:t xml:space="preserve">113 </w:t>
      </w:r>
      <w:r w:rsidR="00CD4F54">
        <w:rPr>
          <w:rFonts w:ascii="Times New Roman" w:hAnsi="Times New Roman" w:cs="Times New Roman"/>
          <w:sz w:val="24"/>
          <w:szCs w:val="24"/>
        </w:rPr>
        <w:t>на адрес</w:t>
      </w:r>
      <w:r w:rsidR="00CD4F54">
        <w:rPr>
          <w:rFonts w:ascii="Times New Roman" w:hAnsi="Times New Roman" w:cs="Times New Roman"/>
          <w:sz w:val="24"/>
          <w:szCs w:val="24"/>
          <w:lang/>
        </w:rPr>
        <w:t>и</w:t>
      </w:r>
      <w:r w:rsidRPr="009829C5">
        <w:rPr>
          <w:rFonts w:ascii="Times New Roman" w:hAnsi="Times New Roman" w:cs="Times New Roman"/>
          <w:sz w:val="24"/>
          <w:szCs w:val="24"/>
        </w:rPr>
        <w:t xml:space="preserve"> МШ „Стеван Мокрањац“ </w:t>
      </w:r>
      <w:r w:rsidR="005C39BC">
        <w:rPr>
          <w:rFonts w:ascii="Times New Roman" w:hAnsi="Times New Roman" w:cs="Times New Roman"/>
          <w:sz w:val="24"/>
          <w:szCs w:val="24"/>
        </w:rPr>
        <w:t xml:space="preserve">у Краљеву, ул. Топлице Милана </w:t>
      </w:r>
      <w:r w:rsidR="005C39BC">
        <w:rPr>
          <w:rFonts w:ascii="Times New Roman" w:hAnsi="Times New Roman" w:cs="Times New Roman"/>
          <w:sz w:val="24"/>
          <w:szCs w:val="24"/>
          <w:lang/>
        </w:rPr>
        <w:t>2</w:t>
      </w:r>
      <w:r w:rsidRPr="009829C5">
        <w:rPr>
          <w:rFonts w:ascii="Times New Roman" w:hAnsi="Times New Roman" w:cs="Times New Roman"/>
          <w:bCs/>
          <w:sz w:val="24"/>
          <w:szCs w:val="24"/>
        </w:rPr>
        <w:t xml:space="preserve">, са назнаком: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bCs/>
          <w:sz w:val="24"/>
          <w:szCs w:val="24"/>
        </w:rPr>
        <w:t xml:space="preserve">,,Понуда за јавну набавку мале вредности набавка </w:t>
      </w:r>
      <w:r w:rsidRPr="009829C5">
        <w:rPr>
          <w:rFonts w:ascii="Times New Roman" w:hAnsi="Times New Roman" w:cs="Times New Roman"/>
          <w:bCs/>
          <w:sz w:val="24"/>
          <w:szCs w:val="24"/>
          <w:lang/>
        </w:rPr>
        <w:t xml:space="preserve">рачунарске опреме </w:t>
      </w:r>
      <w:r w:rsidRPr="009829C5">
        <w:rPr>
          <w:rFonts w:ascii="Times New Roman" w:hAnsi="Times New Roman" w:cs="Times New Roman"/>
          <w:bCs/>
          <w:sz w:val="24"/>
          <w:szCs w:val="24"/>
        </w:rPr>
        <w:t xml:space="preserve">за потребе </w:t>
      </w:r>
      <w:r w:rsidRPr="009829C5">
        <w:rPr>
          <w:rFonts w:ascii="Times New Roman" w:hAnsi="Times New Roman" w:cs="Times New Roman"/>
          <w:sz w:val="24"/>
          <w:szCs w:val="24"/>
        </w:rPr>
        <w:t>МШ „Стеван Мокрањац“ у Краљеву</w:t>
      </w:r>
      <w:r w:rsidRPr="009829C5">
        <w:rPr>
          <w:rFonts w:ascii="Times New Roman" w:hAnsi="Times New Roman" w:cs="Times New Roman"/>
          <w:bCs/>
          <w:sz w:val="24"/>
          <w:szCs w:val="24"/>
        </w:rPr>
        <w:t xml:space="preserve"> ЈНМВ </w:t>
      </w:r>
      <w:r w:rsidRPr="009829C5">
        <w:rPr>
          <w:rFonts w:ascii="Times New Roman" w:hAnsi="Times New Roman" w:cs="Times New Roman"/>
          <w:bCs/>
          <w:sz w:val="24"/>
          <w:szCs w:val="24"/>
          <w:lang/>
        </w:rPr>
        <w:t>2</w:t>
      </w:r>
      <w:r w:rsidRPr="009829C5">
        <w:rPr>
          <w:rFonts w:ascii="Times New Roman" w:hAnsi="Times New Roman" w:cs="Times New Roman"/>
          <w:bCs/>
          <w:sz w:val="24"/>
          <w:szCs w:val="24"/>
        </w:rPr>
        <w:t xml:space="preserve">/13 </w:t>
      </w:r>
      <w:r w:rsidRPr="009829C5">
        <w:rPr>
          <w:rFonts w:ascii="Times New Roman" w:hAnsi="Times New Roman" w:cs="Times New Roman"/>
          <w:sz w:val="24"/>
          <w:szCs w:val="24"/>
        </w:rPr>
        <w:t xml:space="preserve">– </w:t>
      </w:r>
      <w:r w:rsidRPr="009829C5">
        <w:rPr>
          <w:rFonts w:ascii="Times New Roman" w:hAnsi="Times New Roman" w:cs="Times New Roman"/>
          <w:bCs/>
          <w:sz w:val="24"/>
          <w:szCs w:val="24"/>
        </w:rPr>
        <w:t xml:space="preserve">НЕ ОТВАРАТИ”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w:t>
      </w:r>
      <w:r w:rsidR="005C39BC">
        <w:rPr>
          <w:rFonts w:ascii="Times New Roman" w:hAnsi="Times New Roman" w:cs="Times New Roman"/>
          <w:sz w:val="24"/>
          <w:szCs w:val="24"/>
          <w:lang/>
        </w:rPr>
        <w:t>д</w:t>
      </w:r>
      <w:r w:rsidRPr="009829C5">
        <w:rPr>
          <w:rFonts w:ascii="Times New Roman" w:hAnsi="Times New Roman" w:cs="Times New Roman"/>
          <w:sz w:val="24"/>
          <w:szCs w:val="24"/>
        </w:rPr>
        <w:t xml:space="preserve">штете листови или печат.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Рок важности понуде је минимум 30 дана од дана отварања понуда.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Понуђач понуду подноси у затвореној коверти, тако да се при отварању може проверити да ли је отворена коверта онаква каква је предата.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Благовремено достављене понуде биће јавно комисијски отворене </w:t>
      </w:r>
      <w:r w:rsidRPr="009829C5">
        <w:rPr>
          <w:rFonts w:ascii="Times New Roman" w:hAnsi="Times New Roman" w:cs="Times New Roman"/>
          <w:sz w:val="24"/>
          <w:szCs w:val="24"/>
          <w:lang/>
        </w:rPr>
        <w:t>у</w:t>
      </w:r>
      <w:r w:rsidRPr="009829C5">
        <w:rPr>
          <w:rFonts w:ascii="Times New Roman" w:hAnsi="Times New Roman" w:cs="Times New Roman"/>
          <w:sz w:val="24"/>
          <w:szCs w:val="24"/>
        </w:rPr>
        <w:t xml:space="preserve"> МШ „Стеван Мокрањац“ у Краљеву, ул. Топлице Милана 2</w:t>
      </w:r>
      <w:r w:rsidRPr="009829C5">
        <w:rPr>
          <w:rFonts w:ascii="Times New Roman" w:hAnsi="Times New Roman" w:cs="Times New Roman"/>
          <w:sz w:val="24"/>
          <w:szCs w:val="24"/>
          <w:lang/>
        </w:rPr>
        <w:t xml:space="preserve"> у канцеларији 113, </w:t>
      </w:r>
      <w:r w:rsidRPr="009829C5">
        <w:rPr>
          <w:rFonts w:ascii="Times New Roman" w:hAnsi="Times New Roman" w:cs="Times New Roman"/>
          <w:bCs/>
          <w:sz w:val="24"/>
          <w:szCs w:val="24"/>
          <w:lang/>
        </w:rPr>
        <w:t xml:space="preserve">дана </w:t>
      </w:r>
      <w:r w:rsidRPr="009829C5">
        <w:rPr>
          <w:rFonts w:ascii="Times New Roman" w:hAnsi="Times New Roman" w:cs="Times New Roman"/>
          <w:bCs/>
          <w:sz w:val="24"/>
          <w:szCs w:val="24"/>
        </w:rPr>
        <w:t xml:space="preserve"> </w:t>
      </w:r>
      <w:r w:rsidRPr="009829C5">
        <w:rPr>
          <w:rFonts w:ascii="Times New Roman" w:hAnsi="Times New Roman" w:cs="Times New Roman"/>
          <w:bCs/>
          <w:sz w:val="24"/>
          <w:szCs w:val="24"/>
          <w:lang/>
        </w:rPr>
        <w:t>2</w:t>
      </w:r>
      <w:r w:rsidRPr="009829C5">
        <w:rPr>
          <w:rFonts w:ascii="Times New Roman" w:hAnsi="Times New Roman" w:cs="Times New Roman"/>
          <w:bCs/>
          <w:sz w:val="24"/>
          <w:szCs w:val="24"/>
        </w:rPr>
        <w:t>7.06.2013.године, у 1</w:t>
      </w:r>
      <w:r w:rsidRPr="009829C5">
        <w:rPr>
          <w:rFonts w:ascii="Times New Roman" w:hAnsi="Times New Roman" w:cs="Times New Roman"/>
          <w:bCs/>
          <w:sz w:val="24"/>
          <w:szCs w:val="24"/>
          <w:lang/>
        </w:rPr>
        <w:t>0</w:t>
      </w:r>
      <w:r w:rsidRPr="009829C5">
        <w:rPr>
          <w:rFonts w:ascii="Times New Roman" w:hAnsi="Times New Roman" w:cs="Times New Roman"/>
          <w:bCs/>
          <w:sz w:val="24"/>
          <w:szCs w:val="24"/>
        </w:rPr>
        <w:t xml:space="preserve">.30 часова.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Отварању понуда могу присуствовати овлашћени представници понуђача који су дужни да своје својство представника понуђача докажу предајом овлашћења Комисији за јавну набавку.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Понуде поднете по истеку рока за подношење понуда сматраће се неблаговременим и после окончања поступка отварања понуда биће враћене неотворене понуђачима, са назнаком да су поднете неблаговремено. </w:t>
      </w:r>
    </w:p>
    <w:p w:rsidR="007E1B17" w:rsidRPr="009829C5" w:rsidRDefault="007E1B17" w:rsidP="009829C5">
      <w:pPr>
        <w:pStyle w:val="NoSpacing"/>
        <w:rPr>
          <w:rFonts w:ascii="Times New Roman" w:hAnsi="Times New Roman" w:cs="Times New Roman"/>
          <w:sz w:val="24"/>
          <w:szCs w:val="24"/>
          <w:lang/>
        </w:rPr>
      </w:pPr>
      <w:r w:rsidRPr="009829C5">
        <w:rPr>
          <w:rFonts w:ascii="Times New Roman" w:hAnsi="Times New Roman" w:cs="Times New Roman"/>
          <w:sz w:val="24"/>
          <w:szCs w:val="24"/>
        </w:rPr>
        <w:t xml:space="preserve">При изради понуде понуђач се мора придржавати захтева и услова из конкурсне документације, позива за подношење понуда и ЗЈН. Пропуст у достављању тражених информација или доказа је на одговорност понуђача и може резултирати одбијањем понуде као неприхватљиве. </w:t>
      </w:r>
    </w:p>
    <w:p w:rsidR="007E1B17" w:rsidRPr="00CD4F54" w:rsidRDefault="007E1B17" w:rsidP="009829C5">
      <w:pPr>
        <w:pStyle w:val="NoSpacing"/>
        <w:rPr>
          <w:rFonts w:ascii="Times New Roman" w:hAnsi="Times New Roman" w:cs="Times New Roman"/>
          <w:sz w:val="24"/>
          <w:szCs w:val="24"/>
          <w:lang/>
        </w:rPr>
      </w:pPr>
      <w:r w:rsidRPr="009829C5">
        <w:rPr>
          <w:rFonts w:ascii="Times New Roman" w:hAnsi="Times New Roman" w:cs="Times New Roman"/>
          <w:sz w:val="24"/>
          <w:szCs w:val="24"/>
        </w:rPr>
        <w:lastRenderedPageBreak/>
        <w:t>Није дозвољено достављање понуде електронским путем.</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Понуда мора бити сачињена у папирној форми, са свим елементима и обрасцима из конкурсне документације. Увид и преузимање конкурсне документације врши се на Порталу јавних набавки и на интернет страници наручиоца: “ </w:t>
      </w:r>
      <w:r w:rsidRPr="009829C5">
        <w:rPr>
          <w:rFonts w:ascii="Times New Roman" w:hAnsi="Times New Roman" w:cs="Times New Roman"/>
          <w:sz w:val="24"/>
          <w:szCs w:val="24"/>
          <w:u w:val="single"/>
        </w:rPr>
        <w:t>www. mokranjac-kraljevo.com</w:t>
      </w:r>
      <w:r w:rsidR="00CD4F54">
        <w:rPr>
          <w:rFonts w:ascii="Times New Roman" w:hAnsi="Times New Roman" w:cs="Times New Roman"/>
          <w:sz w:val="24"/>
          <w:szCs w:val="24"/>
          <w:u w:val="single"/>
          <w:lang/>
        </w:rPr>
        <w:t xml:space="preserve"> или лично на адрес</w:t>
      </w:r>
      <w:r w:rsidR="005C39BC">
        <w:rPr>
          <w:rFonts w:ascii="Times New Roman" w:hAnsi="Times New Roman" w:cs="Times New Roman"/>
          <w:sz w:val="24"/>
          <w:szCs w:val="24"/>
          <w:u w:val="single"/>
          <w:lang/>
        </w:rPr>
        <w:t>и</w:t>
      </w:r>
      <w:r w:rsidRPr="009829C5">
        <w:rPr>
          <w:rFonts w:ascii="Times New Roman" w:hAnsi="Times New Roman" w:cs="Times New Roman"/>
          <w:sz w:val="24"/>
          <w:szCs w:val="24"/>
        </w:rPr>
        <w:t xml:space="preserve"> </w:t>
      </w:r>
      <w:r w:rsidRPr="009829C5">
        <w:rPr>
          <w:rFonts w:ascii="Times New Roman" w:hAnsi="Times New Roman" w:cs="Times New Roman"/>
          <w:sz w:val="24"/>
          <w:szCs w:val="24"/>
          <w:u w:val="single"/>
          <w:lang/>
        </w:rPr>
        <w:t>.</w:t>
      </w:r>
      <w:r w:rsidRPr="009829C5">
        <w:rPr>
          <w:rFonts w:ascii="Times New Roman" w:hAnsi="Times New Roman" w:cs="Times New Roman"/>
          <w:sz w:val="24"/>
          <w:szCs w:val="24"/>
        </w:rPr>
        <w:t xml:space="preserve">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Приликом израде понуде понуђач не сме мењ</w:t>
      </w:r>
      <w:r w:rsidR="00095105">
        <w:rPr>
          <w:rFonts w:ascii="Times New Roman" w:hAnsi="Times New Roman" w:cs="Times New Roman"/>
          <w:sz w:val="24"/>
          <w:szCs w:val="24"/>
        </w:rPr>
        <w:t xml:space="preserve">ати и </w:t>
      </w:r>
      <w:r w:rsidRPr="009829C5">
        <w:rPr>
          <w:rFonts w:ascii="Times New Roman" w:hAnsi="Times New Roman" w:cs="Times New Roman"/>
          <w:sz w:val="24"/>
          <w:szCs w:val="24"/>
        </w:rPr>
        <w:t xml:space="preserve">допуњавати текст конкурсне документације. </w:t>
      </w:r>
    </w:p>
    <w:p w:rsidR="007E1B17" w:rsidRPr="00ED2B03" w:rsidRDefault="007E1B17" w:rsidP="009829C5">
      <w:pPr>
        <w:pStyle w:val="NoSpacing"/>
        <w:rPr>
          <w:rFonts w:ascii="Times New Roman" w:hAnsi="Times New Roman" w:cs="Times New Roman"/>
          <w:sz w:val="24"/>
          <w:szCs w:val="24"/>
          <w:lang/>
        </w:rPr>
      </w:pPr>
      <w:r w:rsidRPr="009829C5">
        <w:rPr>
          <w:rFonts w:ascii="Times New Roman" w:hAnsi="Times New Roman" w:cs="Times New Roman"/>
          <w:sz w:val="24"/>
          <w:szCs w:val="24"/>
        </w:rPr>
        <w:t>Понуђач може да поднесе само једну</w:t>
      </w:r>
      <w:r w:rsidR="00B54FAC">
        <w:rPr>
          <w:rFonts w:ascii="Times New Roman" w:hAnsi="Times New Roman" w:cs="Times New Roman"/>
          <w:sz w:val="24"/>
          <w:szCs w:val="24"/>
          <w:lang/>
        </w:rPr>
        <w:t>.</w:t>
      </w:r>
      <w:r w:rsidRPr="009829C5">
        <w:rPr>
          <w:rFonts w:ascii="Times New Roman" w:hAnsi="Times New Roman" w:cs="Times New Roman"/>
          <w:sz w:val="24"/>
          <w:szCs w:val="24"/>
        </w:rPr>
        <w:t xml:space="preserve">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Обрасце дате у конкурсној документацији, односно податке који морају да буду њихов саставни део, понуђачи попуњавају јасно и недвосмислено, читко - штампаним словима, неизбрисивим мастилом, а овлашћено лице понуђача исте потписује и печатом оверава. Понуда не сме да садржи речи унете између редова, брисане речи, речи писане преко других речи, изузев када је неопходно да понуђач исправи грешке које је направио, у ком случају ће такве исправке остати видљиве и бити оверене парафом овлашћеног лица које је потписало понуду и печатом понуђача. </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B54FAC" w:rsidRDefault="007E1B17" w:rsidP="009829C5">
      <w:pPr>
        <w:pStyle w:val="NoSpacing"/>
        <w:rPr>
          <w:rFonts w:ascii="Times New Roman" w:hAnsi="Times New Roman" w:cs="Times New Roman"/>
          <w:sz w:val="24"/>
          <w:szCs w:val="24"/>
          <w:lang/>
        </w:rPr>
      </w:pPr>
      <w:r w:rsidRPr="009829C5">
        <w:rPr>
          <w:rFonts w:ascii="Times New Roman" w:hAnsi="Times New Roman" w:cs="Times New Roman"/>
          <w:sz w:val="24"/>
          <w:szCs w:val="24"/>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7E1B17" w:rsidRPr="00A304E6" w:rsidRDefault="00A304E6" w:rsidP="00A304E6">
      <w:pPr>
        <w:pStyle w:val="NoSpacing"/>
        <w:rPr>
          <w:rFonts w:ascii="Times New Roman" w:hAnsi="Times New Roman" w:cs="Times New Roman"/>
          <w:sz w:val="24"/>
          <w:szCs w:val="24"/>
          <w:lang/>
        </w:rPr>
      </w:pPr>
      <w:r>
        <w:rPr>
          <w:rFonts w:ascii="Times New Roman" w:hAnsi="Times New Roman" w:cs="Times New Roman"/>
          <w:sz w:val="24"/>
          <w:szCs w:val="24"/>
          <w:lang/>
        </w:rPr>
        <w:t xml:space="preserve"> </w:t>
      </w:r>
      <w:r w:rsidR="007E1B17" w:rsidRPr="009829C5">
        <w:rPr>
          <w:rFonts w:ascii="Times New Roman" w:hAnsi="Times New Roman" w:cs="Times New Roman"/>
          <w:sz w:val="24"/>
          <w:szCs w:val="24"/>
        </w:rPr>
        <w:t>6. Понуђач је дужан да испуни услове из чл. 75. Закона о јавним набавкама(Сл. Гласник РС бр. 124/12).</w:t>
      </w:r>
    </w:p>
    <w:p w:rsidR="007E1B17" w:rsidRPr="009829C5" w:rsidRDefault="00A304E6" w:rsidP="009829C5">
      <w:pPr>
        <w:pStyle w:val="NoSpacing"/>
        <w:rPr>
          <w:rFonts w:ascii="Times New Roman" w:hAnsi="Times New Roman" w:cs="Times New Roman"/>
          <w:sz w:val="24"/>
          <w:szCs w:val="24"/>
        </w:rPr>
      </w:pPr>
      <w:r>
        <w:rPr>
          <w:rFonts w:ascii="Times New Roman" w:hAnsi="Times New Roman" w:cs="Times New Roman"/>
          <w:sz w:val="24"/>
          <w:szCs w:val="24"/>
          <w:lang/>
        </w:rPr>
        <w:t>7</w:t>
      </w:r>
      <w:r w:rsidR="007E1B17" w:rsidRPr="009829C5">
        <w:rPr>
          <w:rFonts w:ascii="Times New Roman" w:hAnsi="Times New Roman" w:cs="Times New Roman"/>
          <w:sz w:val="24"/>
          <w:szCs w:val="24"/>
        </w:rPr>
        <w:t>. Оцењивање и рангирање достављених исправних понуда вршиће се применом критеријума најнижа понуђена цена.</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Уговор ће бити додељен једном понуђачу који понуди најнижу цену према условима које је одредио наручилац.</w:t>
      </w:r>
    </w:p>
    <w:p w:rsidR="007E1B17" w:rsidRPr="009829C5" w:rsidRDefault="00A304E6" w:rsidP="009829C5">
      <w:pPr>
        <w:pStyle w:val="NoSpacing"/>
        <w:rPr>
          <w:rFonts w:ascii="Times New Roman" w:hAnsi="Times New Roman" w:cs="Times New Roman"/>
          <w:sz w:val="24"/>
          <w:szCs w:val="24"/>
        </w:rPr>
      </w:pPr>
      <w:r>
        <w:rPr>
          <w:rFonts w:ascii="Times New Roman" w:hAnsi="Times New Roman" w:cs="Times New Roman"/>
          <w:sz w:val="24"/>
          <w:szCs w:val="24"/>
          <w:lang/>
        </w:rPr>
        <w:t>8</w:t>
      </w:r>
      <w:r w:rsidR="007E1B17" w:rsidRPr="009829C5">
        <w:rPr>
          <w:rFonts w:ascii="Times New Roman" w:hAnsi="Times New Roman" w:cs="Times New Roman"/>
          <w:sz w:val="24"/>
          <w:szCs w:val="24"/>
        </w:rPr>
        <w:t>. Цена у понуди мора бити исказана у динарима, без ПДВ-а. У цену морају бити урачинати сви трошкови везани за реализацију уговорених обавеза и они се не могу посебно исказати ван понуђене цене, факурисати нити наплаћивати.</w:t>
      </w:r>
    </w:p>
    <w:p w:rsidR="007E1B17" w:rsidRPr="009829C5" w:rsidRDefault="00A304E6" w:rsidP="009829C5">
      <w:pPr>
        <w:pStyle w:val="NoSpacing"/>
        <w:rPr>
          <w:rFonts w:ascii="Times New Roman" w:hAnsi="Times New Roman" w:cs="Times New Roman"/>
          <w:sz w:val="24"/>
          <w:szCs w:val="24"/>
        </w:rPr>
      </w:pPr>
      <w:r>
        <w:rPr>
          <w:rFonts w:ascii="Times New Roman" w:hAnsi="Times New Roman" w:cs="Times New Roman"/>
          <w:sz w:val="24"/>
          <w:szCs w:val="24"/>
          <w:lang/>
        </w:rPr>
        <w:t>9</w:t>
      </w:r>
      <w:r w:rsidR="007E1B17" w:rsidRPr="009829C5">
        <w:rPr>
          <w:rFonts w:ascii="Times New Roman" w:hAnsi="Times New Roman" w:cs="Times New Roman"/>
          <w:sz w:val="24"/>
          <w:szCs w:val="24"/>
        </w:rPr>
        <w:t>. Одлука о избору најповољније понуде о јавној набавци биће донета у року од 5 дана од дана отварања понуда о чему ће понуђачи бити писмено обавештени.</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1</w:t>
      </w:r>
      <w:r w:rsidR="00A304E6">
        <w:rPr>
          <w:rFonts w:ascii="Times New Roman" w:hAnsi="Times New Roman" w:cs="Times New Roman"/>
          <w:sz w:val="24"/>
          <w:szCs w:val="24"/>
          <w:lang/>
        </w:rPr>
        <w:t>0</w:t>
      </w:r>
      <w:r w:rsidRPr="009829C5">
        <w:rPr>
          <w:rFonts w:ascii="Times New Roman" w:hAnsi="Times New Roman" w:cs="Times New Roman"/>
          <w:sz w:val="24"/>
          <w:szCs w:val="24"/>
        </w:rPr>
        <w:t>. Понуде са варијантама нису дозвољене.</w:t>
      </w:r>
    </w:p>
    <w:p w:rsidR="007E1B17" w:rsidRPr="009829C5" w:rsidRDefault="007E1B17" w:rsidP="009829C5">
      <w:pPr>
        <w:pStyle w:val="NoSpacing"/>
        <w:rPr>
          <w:rFonts w:ascii="Times New Roman" w:hAnsi="Times New Roman" w:cs="Times New Roman"/>
          <w:sz w:val="24"/>
          <w:szCs w:val="24"/>
        </w:rPr>
      </w:pPr>
      <w:r w:rsidRPr="009829C5">
        <w:rPr>
          <w:rFonts w:ascii="Times New Roman" w:hAnsi="Times New Roman" w:cs="Times New Roman"/>
          <w:sz w:val="24"/>
          <w:szCs w:val="24"/>
        </w:rPr>
        <w:t>1</w:t>
      </w:r>
      <w:r w:rsidR="00A304E6">
        <w:rPr>
          <w:rFonts w:ascii="Times New Roman" w:hAnsi="Times New Roman" w:cs="Times New Roman"/>
          <w:sz w:val="24"/>
          <w:szCs w:val="24"/>
          <w:lang/>
        </w:rPr>
        <w:t>1</w:t>
      </w:r>
      <w:r w:rsidRPr="009829C5">
        <w:rPr>
          <w:rFonts w:ascii="Times New Roman" w:hAnsi="Times New Roman" w:cs="Times New Roman"/>
          <w:sz w:val="24"/>
          <w:szCs w:val="24"/>
        </w:rPr>
        <w:t>. Додатне информације и обавештења у вези са припремом понуде понуђач може тражити у писаном облику доставом захтева на адресу: МШ „Стеван Мокрањац“ у Краљеву, ул. Топлице Милана 2., са назнаком: Питања за Комисију за јавну набавку добара ЈН МВ 2/13-набавка добара-рачунарске опреме или на е-mail sekretar.mokranjac@gmail.com. Наручилац ће на захтев заинтересованих лица одговорити у року од два дана од дана пријема захтева.</w:t>
      </w:r>
    </w:p>
    <w:p w:rsidR="007E1B17" w:rsidRPr="009829C5" w:rsidRDefault="007E1B17" w:rsidP="009829C5">
      <w:pPr>
        <w:pStyle w:val="NoSpacing"/>
        <w:rPr>
          <w:rFonts w:ascii="Times New Roman" w:hAnsi="Times New Roman" w:cs="Times New Roman"/>
          <w:sz w:val="24"/>
          <w:szCs w:val="24"/>
        </w:rPr>
      </w:pPr>
    </w:p>
    <w:p w:rsidR="00AB7759" w:rsidRPr="009829C5" w:rsidRDefault="00AB7759" w:rsidP="009829C5">
      <w:pPr>
        <w:pStyle w:val="NoSpacing"/>
        <w:rPr>
          <w:rFonts w:ascii="Times New Roman" w:hAnsi="Times New Roman" w:cs="Times New Roman"/>
          <w:sz w:val="24"/>
          <w:szCs w:val="24"/>
        </w:rPr>
      </w:pPr>
    </w:p>
    <w:p w:rsidR="00AB7759" w:rsidRPr="009829C5" w:rsidRDefault="00AB7759" w:rsidP="009829C5">
      <w:pPr>
        <w:pStyle w:val="NoSpacing"/>
        <w:rPr>
          <w:rFonts w:ascii="Times New Roman" w:hAnsi="Times New Roman" w:cs="Times New Roman"/>
          <w:sz w:val="24"/>
          <w:szCs w:val="24"/>
        </w:rPr>
      </w:pPr>
    </w:p>
    <w:p w:rsidR="00155112" w:rsidRPr="009829C5" w:rsidRDefault="00155112" w:rsidP="009829C5">
      <w:pPr>
        <w:pStyle w:val="NoSpacing"/>
        <w:rPr>
          <w:rFonts w:ascii="Times New Roman" w:hAnsi="Times New Roman" w:cs="Times New Roman"/>
          <w:sz w:val="24"/>
          <w:szCs w:val="24"/>
        </w:rPr>
      </w:pPr>
    </w:p>
    <w:p w:rsidR="001618B4" w:rsidRPr="009829C5" w:rsidRDefault="001618B4" w:rsidP="009829C5">
      <w:pPr>
        <w:pStyle w:val="NoSpacing"/>
        <w:rPr>
          <w:rFonts w:ascii="Times New Roman" w:hAnsi="Times New Roman" w:cs="Times New Roman"/>
          <w:sz w:val="24"/>
          <w:szCs w:val="24"/>
        </w:rPr>
      </w:pPr>
    </w:p>
    <w:p w:rsidR="00E37247" w:rsidRPr="009829C5" w:rsidRDefault="00E37247" w:rsidP="009829C5">
      <w:pPr>
        <w:pStyle w:val="NoSpacing"/>
        <w:rPr>
          <w:rFonts w:ascii="Times New Roman" w:hAnsi="Times New Roman" w:cs="Times New Roman"/>
          <w:sz w:val="24"/>
          <w:szCs w:val="24"/>
        </w:rPr>
      </w:pPr>
    </w:p>
    <w:p w:rsidR="00E37247" w:rsidRPr="00A304E6" w:rsidRDefault="00E37247" w:rsidP="009829C5">
      <w:pPr>
        <w:pStyle w:val="NoSpacing"/>
        <w:rPr>
          <w:rFonts w:ascii="Times New Roman" w:hAnsi="Times New Roman" w:cs="Times New Roman"/>
          <w:sz w:val="24"/>
          <w:szCs w:val="24"/>
          <w:lang/>
        </w:rPr>
      </w:pPr>
    </w:p>
    <w:p w:rsidR="00E37247" w:rsidRDefault="00E37247" w:rsidP="00402BE8">
      <w:pPr>
        <w:pStyle w:val="NoSpacing"/>
        <w:rPr>
          <w:rFonts w:ascii="Times New Roman" w:hAnsi="Times New Roman" w:cs="Times New Roman"/>
        </w:rPr>
      </w:pPr>
    </w:p>
    <w:p w:rsidR="00E37247" w:rsidRDefault="00E37247" w:rsidP="00402BE8">
      <w:pPr>
        <w:pStyle w:val="NoSpacing"/>
        <w:rPr>
          <w:rFonts w:ascii="Times New Roman" w:hAnsi="Times New Roman" w:cs="Times New Roman"/>
        </w:rPr>
      </w:pPr>
    </w:p>
    <w:p w:rsidR="00E37247" w:rsidRDefault="00E37247" w:rsidP="00402BE8">
      <w:pPr>
        <w:pStyle w:val="NoSpacing"/>
        <w:rPr>
          <w:rFonts w:ascii="Times New Roman" w:hAnsi="Times New Roman" w:cs="Times New Roman"/>
        </w:rPr>
      </w:pPr>
    </w:p>
    <w:p w:rsidR="00E37247" w:rsidRPr="00A304E6" w:rsidRDefault="00E37247" w:rsidP="00402BE8">
      <w:pPr>
        <w:pStyle w:val="NoSpacing"/>
        <w:rPr>
          <w:rFonts w:ascii="Times New Roman" w:hAnsi="Times New Roman" w:cs="Times New Roman"/>
          <w:lang/>
        </w:rPr>
      </w:pPr>
    </w:p>
    <w:p w:rsidR="00E37247" w:rsidRDefault="00E37247" w:rsidP="00402BE8">
      <w:pPr>
        <w:pStyle w:val="NoSpacing"/>
        <w:rPr>
          <w:rFonts w:ascii="Times New Roman" w:hAnsi="Times New Roman" w:cs="Times New Roman"/>
        </w:rPr>
      </w:pPr>
    </w:p>
    <w:p w:rsidR="00E37247" w:rsidRDefault="00E37247" w:rsidP="00402BE8">
      <w:pPr>
        <w:pStyle w:val="NoSpacing"/>
        <w:rPr>
          <w:rFonts w:ascii="Times New Roman" w:hAnsi="Times New Roman" w:cs="Times New Roman"/>
        </w:rPr>
      </w:pPr>
    </w:p>
    <w:p w:rsidR="00E37247" w:rsidRDefault="00E37247" w:rsidP="00402BE8">
      <w:pPr>
        <w:pStyle w:val="NoSpacing"/>
        <w:rPr>
          <w:rFonts w:ascii="Times New Roman" w:hAnsi="Times New Roman" w:cs="Times New Roman"/>
        </w:rPr>
      </w:pPr>
    </w:p>
    <w:p w:rsidR="00E37247" w:rsidRPr="00D85CCC" w:rsidRDefault="00E37247" w:rsidP="00402BE8">
      <w:pPr>
        <w:pStyle w:val="NoSpacing"/>
        <w:rPr>
          <w:rFonts w:ascii="Times New Roman" w:hAnsi="Times New Roman" w:cs="Times New Roman"/>
        </w:rPr>
      </w:pPr>
    </w:p>
    <w:p w:rsidR="00E37247" w:rsidRPr="00D85CCC" w:rsidRDefault="00E37247" w:rsidP="00402BE8">
      <w:pPr>
        <w:pStyle w:val="NoSpacing"/>
        <w:rPr>
          <w:rFonts w:ascii="Times New Roman" w:hAnsi="Times New Roman" w:cs="Times New Roman"/>
        </w:rPr>
      </w:pPr>
    </w:p>
    <w:p w:rsidR="00FC3854" w:rsidRDefault="00FC3854" w:rsidP="00402BE8">
      <w:pPr>
        <w:pStyle w:val="NoSpacing"/>
        <w:rPr>
          <w:rFonts w:ascii="Times New Roman" w:hAnsi="Times New Roman" w:cs="Times New Roman"/>
        </w:rPr>
      </w:pPr>
    </w:p>
    <w:p w:rsidR="00FC3854" w:rsidRDefault="00FC3854" w:rsidP="00402BE8">
      <w:pPr>
        <w:pStyle w:val="NoSpacing"/>
        <w:rPr>
          <w:rFonts w:ascii="Times New Roman" w:hAnsi="Times New Roman" w:cs="Times New Roman"/>
        </w:rPr>
      </w:pPr>
    </w:p>
    <w:p w:rsidR="00FC3854" w:rsidRDefault="00FC3854" w:rsidP="00402BE8">
      <w:pPr>
        <w:pStyle w:val="NoSpacing"/>
        <w:rPr>
          <w:rFonts w:ascii="Times New Roman" w:hAnsi="Times New Roman" w:cs="Times New Roman"/>
        </w:rPr>
      </w:pPr>
    </w:p>
    <w:p w:rsidR="00DE0DFA" w:rsidRPr="00617D5A" w:rsidRDefault="00DE0DFA" w:rsidP="00402BE8">
      <w:pPr>
        <w:pStyle w:val="NoSpacing"/>
        <w:rPr>
          <w:rFonts w:ascii="Times New Roman" w:hAnsi="Times New Roman" w:cs="Times New Roman"/>
        </w:rPr>
      </w:pPr>
    </w:p>
    <w:p w:rsidR="00067AF6" w:rsidRDefault="00067AF6" w:rsidP="00402BE8">
      <w:pPr>
        <w:autoSpaceDE w:val="0"/>
        <w:autoSpaceDN w:val="0"/>
        <w:adjustRightInd w:val="0"/>
        <w:spacing w:after="0" w:line="240" w:lineRule="auto"/>
        <w:rPr>
          <w:rFonts w:ascii="Times New Roman" w:hAnsi="Times New Roman" w:cs="Times New Roman"/>
          <w:color w:val="000000"/>
        </w:rPr>
      </w:pPr>
    </w:p>
    <w:p w:rsidR="00F575CB" w:rsidRPr="00F575CB" w:rsidRDefault="00F035C9" w:rsidP="00F575C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w:t>
      </w:r>
      <w:r w:rsidR="00F575CB">
        <w:rPr>
          <w:rFonts w:ascii="Times New Roman" w:hAnsi="Times New Roman" w:cs="Times New Roman"/>
          <w:b/>
          <w:bCs/>
          <w:color w:val="000000"/>
          <w:sz w:val="24"/>
          <w:szCs w:val="24"/>
        </w:rPr>
        <w:t>. ОПШТИ ПОДАЦИ О НАБАВЦИ</w:t>
      </w:r>
    </w:p>
    <w:p w:rsidR="00F575CB" w:rsidRDefault="00F575CB" w:rsidP="00F575CB">
      <w:pPr>
        <w:autoSpaceDE w:val="0"/>
        <w:autoSpaceDN w:val="0"/>
        <w:adjustRightInd w:val="0"/>
        <w:spacing w:after="0" w:line="240" w:lineRule="auto"/>
        <w:jc w:val="center"/>
        <w:rPr>
          <w:rFonts w:ascii="Times New Roman" w:hAnsi="Times New Roman" w:cs="Times New Roman"/>
          <w:b/>
          <w:bCs/>
          <w:color w:val="000000"/>
          <w:sz w:val="24"/>
          <w:szCs w:val="24"/>
        </w:rPr>
      </w:pPr>
    </w:p>
    <w:p w:rsidR="00F575CB" w:rsidRPr="00B23DE4" w:rsidRDefault="00F575CB" w:rsidP="00F575CB">
      <w:pPr>
        <w:autoSpaceDE w:val="0"/>
        <w:autoSpaceDN w:val="0"/>
        <w:adjustRightInd w:val="0"/>
        <w:spacing w:after="0" w:line="240" w:lineRule="auto"/>
        <w:jc w:val="center"/>
        <w:rPr>
          <w:rFonts w:ascii="Times New Roman" w:hAnsi="Times New Roman" w:cs="Times New Roman"/>
          <w:b/>
          <w:bCs/>
          <w:color w:val="000000"/>
          <w:sz w:val="24"/>
          <w:szCs w:val="24"/>
        </w:rPr>
      </w:pPr>
    </w:p>
    <w:p w:rsidR="00F575CB" w:rsidRDefault="00F575CB" w:rsidP="00F575CB">
      <w:pPr>
        <w:autoSpaceDE w:val="0"/>
        <w:autoSpaceDN w:val="0"/>
        <w:adjustRightInd w:val="0"/>
        <w:spacing w:after="0" w:line="240" w:lineRule="auto"/>
        <w:rPr>
          <w:rFonts w:ascii="Times New Roman" w:hAnsi="Times New Roman" w:cs="Times New Roman"/>
          <w:b/>
          <w:bCs/>
          <w:color w:val="000000"/>
          <w:sz w:val="24"/>
          <w:szCs w:val="24"/>
        </w:rPr>
      </w:pPr>
    </w:p>
    <w:p w:rsidR="00F575CB" w:rsidRPr="005D0E0A" w:rsidRDefault="00F575CB" w:rsidP="00F575CB">
      <w:pPr>
        <w:autoSpaceDE w:val="0"/>
        <w:autoSpaceDN w:val="0"/>
        <w:adjustRightInd w:val="0"/>
        <w:spacing w:after="0" w:line="240" w:lineRule="auto"/>
        <w:rPr>
          <w:rFonts w:ascii="Times New Roman,Bold" w:hAnsi="Times New Roman,Bold" w:cs="Times New Roman,Bold"/>
          <w:b/>
          <w:bCs/>
          <w:color w:val="000000"/>
          <w:sz w:val="24"/>
          <w:szCs w:val="24"/>
        </w:rPr>
      </w:pPr>
      <w:r w:rsidRPr="005D0E0A">
        <w:rPr>
          <w:rFonts w:ascii="Times New Roman" w:hAnsi="Times New Roman" w:cs="Times New Roman"/>
          <w:b/>
          <w:bCs/>
          <w:color w:val="000000"/>
          <w:sz w:val="24"/>
          <w:szCs w:val="24"/>
        </w:rPr>
        <w:t xml:space="preserve">1. </w:t>
      </w:r>
      <w:r w:rsidRPr="005D0E0A">
        <w:rPr>
          <w:rFonts w:ascii="Times New Roman,Bold" w:hAnsi="Times New Roman,Bold" w:cs="Times New Roman,Bold"/>
          <w:b/>
          <w:bCs/>
          <w:color w:val="000000"/>
          <w:sz w:val="24"/>
          <w:szCs w:val="24"/>
        </w:rPr>
        <w:t>ОПШТИ ПОДАЦИ О НАБАВЦИ</w:t>
      </w:r>
    </w:p>
    <w:p w:rsidR="00F575CB" w:rsidRPr="0034709A" w:rsidRDefault="00F575CB" w:rsidP="00F575CB">
      <w:pPr>
        <w:autoSpaceDE w:val="0"/>
        <w:autoSpaceDN w:val="0"/>
        <w:adjustRightInd w:val="0"/>
        <w:spacing w:after="0" w:line="240" w:lineRule="auto"/>
        <w:rPr>
          <w:rFonts w:ascii="Times New Roman,Bold" w:hAnsi="Times New Roman,Bold" w:cs="Times New Roman,Bold"/>
          <w:b/>
          <w:bCs/>
          <w:color w:val="000000"/>
          <w:sz w:val="28"/>
          <w:szCs w:val="28"/>
        </w:rPr>
      </w:pPr>
    </w:p>
    <w:p w:rsidR="00F575CB" w:rsidRPr="0034709A" w:rsidRDefault="00F575CB" w:rsidP="00F575CB">
      <w:pPr>
        <w:autoSpaceDE w:val="0"/>
        <w:autoSpaceDN w:val="0"/>
        <w:adjustRightInd w:val="0"/>
        <w:spacing w:after="0" w:line="240" w:lineRule="auto"/>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Наручилац: </w:t>
      </w:r>
      <w:r>
        <w:rPr>
          <w:rFonts w:ascii="Times New Roman" w:hAnsi="Times New Roman" w:cs="Times New Roman"/>
          <w:color w:val="000000"/>
          <w:sz w:val="24"/>
          <w:szCs w:val="24"/>
        </w:rPr>
        <w:t>Музичка школа „Стеван Мокрањац“ Краљево, Топлице Милана 2,</w:t>
      </w:r>
    </w:p>
    <w:p w:rsidR="00F575CB" w:rsidRDefault="00F575CB" w:rsidP="00F575CB">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интернет страница: </w:t>
      </w:r>
      <w:hyperlink r:id="rId11" w:history="1">
        <w:r w:rsidRPr="00F65E3D">
          <w:rPr>
            <w:rStyle w:val="Hyperlink"/>
            <w:rFonts w:ascii="Times New Roman" w:eastAsia="Times New Roman" w:hAnsi="Times New Roman"/>
            <w:b/>
            <w:bCs/>
            <w:szCs w:val="36"/>
            <w:lang w:val="sr-Cyrl-CS"/>
          </w:rPr>
          <w:t>www.mokranjac-kraljevo.com</w:t>
        </w:r>
      </w:hyperlink>
    </w:p>
    <w:p w:rsidR="00F575CB" w:rsidRPr="007A5AEA" w:rsidRDefault="00F575CB" w:rsidP="00F575CB">
      <w:pPr>
        <w:autoSpaceDE w:val="0"/>
        <w:autoSpaceDN w:val="0"/>
        <w:adjustRightInd w:val="0"/>
        <w:spacing w:after="0" w:line="240" w:lineRule="auto"/>
        <w:rPr>
          <w:rFonts w:ascii="Times New Roman" w:hAnsi="Times New Roman" w:cs="Times New Roman"/>
          <w:color w:val="0000FF"/>
          <w:sz w:val="24"/>
          <w:szCs w:val="24"/>
        </w:rPr>
      </w:pPr>
    </w:p>
    <w:p w:rsidR="00F575CB" w:rsidRPr="00F575CB" w:rsidRDefault="00F575CB" w:rsidP="00F575CB">
      <w:pPr>
        <w:autoSpaceDE w:val="0"/>
        <w:autoSpaceDN w:val="0"/>
        <w:adjustRightInd w:val="0"/>
        <w:spacing w:after="0" w:line="240" w:lineRule="auto"/>
        <w:rPr>
          <w:rFonts w:ascii="Times New Roman" w:hAnsi="Times New Roman" w:cs="Times New Roman"/>
          <w:color w:val="000000"/>
          <w:sz w:val="24"/>
          <w:szCs w:val="24"/>
        </w:rPr>
      </w:pPr>
      <w:r>
        <w:rPr>
          <w:rFonts w:ascii="Times New Roman,Bold" w:hAnsi="Times New Roman,Bold" w:cs="Times New Roman,Bold"/>
          <w:b/>
          <w:bCs/>
          <w:color w:val="000000"/>
          <w:sz w:val="24"/>
          <w:szCs w:val="24"/>
        </w:rPr>
        <w:t>Предмет јавне набавке</w:t>
      </w:r>
      <w:r>
        <w:rPr>
          <w:rFonts w:ascii="Times New Roman" w:hAnsi="Times New Roman" w:cs="Times New Roman"/>
          <w:color w:val="000000"/>
          <w:sz w:val="24"/>
          <w:szCs w:val="24"/>
        </w:rPr>
        <w:t xml:space="preserve">: </w:t>
      </w:r>
      <w:r w:rsidR="00AC5A0A">
        <w:rPr>
          <w:rFonts w:ascii="Times New Roman" w:hAnsi="Times New Roman" w:cs="Times New Roman"/>
          <w:color w:val="000000"/>
          <w:sz w:val="24"/>
          <w:szCs w:val="24"/>
          <w:lang/>
        </w:rPr>
        <w:t>добра-</w:t>
      </w:r>
      <w:r>
        <w:rPr>
          <w:rFonts w:ascii="Times New Roman" w:hAnsi="Times New Roman" w:cs="Times New Roman"/>
          <w:color w:val="000000"/>
          <w:sz w:val="24"/>
          <w:szCs w:val="24"/>
        </w:rPr>
        <w:t>рачунарска опрема</w:t>
      </w:r>
    </w:p>
    <w:p w:rsidR="00F575CB" w:rsidRPr="00084147" w:rsidRDefault="00F575CB" w:rsidP="00F575CB">
      <w:pPr>
        <w:autoSpaceDE w:val="0"/>
        <w:autoSpaceDN w:val="0"/>
        <w:adjustRightInd w:val="0"/>
        <w:spacing w:after="0" w:line="240" w:lineRule="auto"/>
        <w:rPr>
          <w:rFonts w:ascii="Times New Roman,Bold" w:hAnsi="Times New Roman,Bold" w:cs="Times New Roman,Bold"/>
          <w:b/>
          <w:bCs/>
          <w:color w:val="000000"/>
        </w:rPr>
      </w:pPr>
    </w:p>
    <w:p w:rsidR="00F575CB" w:rsidRPr="00AC5A0A" w:rsidRDefault="00F575CB" w:rsidP="00F575CB">
      <w:pPr>
        <w:autoSpaceDE w:val="0"/>
        <w:autoSpaceDN w:val="0"/>
        <w:adjustRightInd w:val="0"/>
        <w:spacing w:after="0" w:line="240" w:lineRule="auto"/>
        <w:rPr>
          <w:rFonts w:ascii="Times New Roman" w:hAnsi="Times New Roman" w:cs="Times New Roman"/>
          <w:color w:val="000000"/>
          <w:sz w:val="24"/>
          <w:szCs w:val="24"/>
          <w:lang/>
        </w:rPr>
      </w:pPr>
      <w:r>
        <w:rPr>
          <w:rFonts w:ascii="Times New Roman,Bold" w:hAnsi="Times New Roman,Bold" w:cs="Times New Roman,Bold"/>
          <w:b/>
          <w:bCs/>
          <w:color w:val="000000"/>
          <w:sz w:val="24"/>
          <w:szCs w:val="24"/>
        </w:rPr>
        <w:t xml:space="preserve">Поступак: </w:t>
      </w:r>
      <w:r>
        <w:rPr>
          <w:rFonts w:ascii="Times New Roman" w:hAnsi="Times New Roman" w:cs="Times New Roman"/>
          <w:color w:val="000000"/>
          <w:sz w:val="24"/>
          <w:szCs w:val="24"/>
        </w:rPr>
        <w:t>јавна набавка мале вредности</w:t>
      </w:r>
    </w:p>
    <w:p w:rsidR="00F575CB" w:rsidRDefault="00F575CB" w:rsidP="00F575CB">
      <w:pPr>
        <w:autoSpaceDE w:val="0"/>
        <w:autoSpaceDN w:val="0"/>
        <w:adjustRightInd w:val="0"/>
        <w:spacing w:after="0" w:line="240" w:lineRule="auto"/>
        <w:rPr>
          <w:rFonts w:ascii="Times New Roman" w:hAnsi="Times New Roman" w:cs="Times New Roman"/>
          <w:color w:val="000000"/>
          <w:sz w:val="24"/>
          <w:szCs w:val="24"/>
        </w:rPr>
      </w:pPr>
    </w:p>
    <w:p w:rsidR="00A65CB8" w:rsidRPr="00A65CB8" w:rsidRDefault="00F575CB" w:rsidP="00A65CB8">
      <w:pPr>
        <w:rPr>
          <w:rFonts w:ascii="Times New Roman" w:hAnsi="Times New Roman" w:cs="Times New Roman"/>
        </w:rPr>
      </w:pPr>
      <w:r>
        <w:rPr>
          <w:rFonts w:ascii="Times New Roman,Bold" w:hAnsi="Times New Roman,Bold" w:cs="Times New Roman,Bold"/>
          <w:b/>
          <w:bCs/>
          <w:color w:val="000000"/>
          <w:sz w:val="24"/>
          <w:szCs w:val="24"/>
        </w:rPr>
        <w:t xml:space="preserve">Назив и ознака из општег речника набавке: </w:t>
      </w:r>
      <w:r w:rsidR="00A65CB8" w:rsidRPr="00A65CB8">
        <w:rPr>
          <w:rFonts w:ascii="Times New Roman" w:hAnsi="Times New Roman" w:cs="Times New Roman"/>
        </w:rPr>
        <w:t>30213100-преносиви рачунари</w:t>
      </w:r>
      <w:r w:rsidR="00A65CB8">
        <w:rPr>
          <w:rFonts w:ascii="Times New Roman" w:hAnsi="Times New Roman" w:cs="Times New Roman"/>
        </w:rPr>
        <w:t>.</w:t>
      </w:r>
    </w:p>
    <w:p w:rsidR="00F575CB" w:rsidRPr="003A22B6" w:rsidRDefault="00F575CB" w:rsidP="00F575CB">
      <w:pPr>
        <w:rPr>
          <w:rFonts w:ascii="Times New Roman" w:hAnsi="Times New Roman" w:cs="Times New Roman"/>
          <w:i/>
          <w:sz w:val="24"/>
          <w:szCs w:val="24"/>
        </w:rPr>
      </w:pPr>
      <w:r>
        <w:rPr>
          <w:rFonts w:ascii="Times New Roman,Bold" w:hAnsi="Times New Roman,Bold" w:cs="Times New Roman,Bold"/>
          <w:b/>
          <w:bCs/>
          <w:color w:val="000000"/>
          <w:sz w:val="24"/>
          <w:szCs w:val="24"/>
        </w:rPr>
        <w:t>Лице за контакт</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Славица Павловић, </w:t>
      </w:r>
      <w:r w:rsidRPr="003A22B6">
        <w:rPr>
          <w:rFonts w:ascii="Times New Roman" w:hAnsi="Times New Roman" w:cs="Times New Roman"/>
          <w:i/>
          <w:color w:val="000000"/>
          <w:sz w:val="24"/>
          <w:szCs w:val="24"/>
        </w:rPr>
        <w:t>sekretar</w:t>
      </w:r>
      <w:r w:rsidRPr="003A22B6">
        <w:rPr>
          <w:rFonts w:ascii="Times New Roman" w:hAnsi="Times New Roman" w:cs="Times New Roman"/>
          <w:i/>
          <w:sz w:val="24"/>
          <w:szCs w:val="24"/>
        </w:rPr>
        <w:t>.mokranjac</w:t>
      </w:r>
      <w:r w:rsidRPr="003A22B6">
        <w:rPr>
          <w:rFonts w:ascii="Times New Roman" w:hAnsi="Times New Roman" w:cs="Times New Roman"/>
          <w:i/>
          <w:iCs/>
          <w:sz w:val="24"/>
          <w:szCs w:val="24"/>
        </w:rPr>
        <w:t>@gmail.com</w:t>
      </w:r>
    </w:p>
    <w:p w:rsidR="007168D0" w:rsidRDefault="007168D0" w:rsidP="00402BE8">
      <w:pPr>
        <w:autoSpaceDE w:val="0"/>
        <w:autoSpaceDN w:val="0"/>
        <w:adjustRightInd w:val="0"/>
        <w:spacing w:after="0" w:line="240" w:lineRule="auto"/>
        <w:rPr>
          <w:rFonts w:ascii="Times New Roman" w:hAnsi="Times New Roman" w:cs="Times New Roman"/>
          <w:color w:val="000000"/>
        </w:rPr>
      </w:pPr>
    </w:p>
    <w:p w:rsidR="007168D0" w:rsidRDefault="007168D0"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Pr="00A304E6" w:rsidRDefault="00C2797C" w:rsidP="00402BE8">
      <w:pPr>
        <w:autoSpaceDE w:val="0"/>
        <w:autoSpaceDN w:val="0"/>
        <w:adjustRightInd w:val="0"/>
        <w:spacing w:after="0" w:line="240" w:lineRule="auto"/>
        <w:rPr>
          <w:rFonts w:ascii="Times New Roman" w:hAnsi="Times New Roman" w:cs="Times New Roman"/>
          <w:color w:val="000000"/>
          <w:lang/>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C2797C" w:rsidRDefault="00C2797C" w:rsidP="00402BE8">
      <w:pPr>
        <w:autoSpaceDE w:val="0"/>
        <w:autoSpaceDN w:val="0"/>
        <w:adjustRightInd w:val="0"/>
        <w:spacing w:after="0" w:line="240" w:lineRule="auto"/>
        <w:rPr>
          <w:rFonts w:ascii="Times New Roman" w:hAnsi="Times New Roman" w:cs="Times New Roman"/>
          <w:color w:val="000000"/>
        </w:rPr>
      </w:pPr>
    </w:p>
    <w:p w:rsidR="007E1B17" w:rsidRDefault="007E1B17" w:rsidP="00A87C43">
      <w:pPr>
        <w:autoSpaceDE w:val="0"/>
        <w:autoSpaceDN w:val="0"/>
        <w:adjustRightInd w:val="0"/>
        <w:spacing w:after="0" w:line="240" w:lineRule="auto"/>
        <w:rPr>
          <w:rFonts w:ascii="Times New Roman" w:hAnsi="Times New Roman" w:cs="Times New Roman"/>
          <w:b/>
          <w:bCs/>
          <w:color w:val="000000"/>
          <w:sz w:val="28"/>
          <w:szCs w:val="28"/>
          <w:lang/>
        </w:rPr>
      </w:pPr>
    </w:p>
    <w:p w:rsidR="007E1B17" w:rsidRDefault="007E1B17" w:rsidP="00A87C43">
      <w:pPr>
        <w:autoSpaceDE w:val="0"/>
        <w:autoSpaceDN w:val="0"/>
        <w:adjustRightInd w:val="0"/>
        <w:spacing w:after="0" w:line="240" w:lineRule="auto"/>
        <w:rPr>
          <w:rFonts w:ascii="Times New Roman" w:hAnsi="Times New Roman" w:cs="Times New Roman"/>
          <w:b/>
          <w:bCs/>
          <w:color w:val="000000"/>
          <w:sz w:val="28"/>
          <w:szCs w:val="28"/>
          <w:lang/>
        </w:rPr>
      </w:pPr>
    </w:p>
    <w:p w:rsidR="007E1B17" w:rsidRDefault="007E1B17" w:rsidP="00A87C43">
      <w:pPr>
        <w:autoSpaceDE w:val="0"/>
        <w:autoSpaceDN w:val="0"/>
        <w:adjustRightInd w:val="0"/>
        <w:spacing w:after="0" w:line="240" w:lineRule="auto"/>
        <w:rPr>
          <w:rFonts w:ascii="Times New Roman" w:hAnsi="Times New Roman" w:cs="Times New Roman"/>
          <w:b/>
          <w:bCs/>
          <w:color w:val="000000"/>
          <w:sz w:val="28"/>
          <w:szCs w:val="28"/>
          <w:lang/>
        </w:rPr>
      </w:pPr>
    </w:p>
    <w:p w:rsidR="00A87C43" w:rsidRPr="00A87C43" w:rsidRDefault="00A87C43" w:rsidP="00A87C43">
      <w:pPr>
        <w:autoSpaceDE w:val="0"/>
        <w:autoSpaceDN w:val="0"/>
        <w:adjustRightInd w:val="0"/>
        <w:spacing w:after="0" w:line="240" w:lineRule="auto"/>
        <w:rPr>
          <w:rFonts w:ascii="Times New Roman" w:hAnsi="Times New Roman" w:cs="Times New Roman"/>
          <w:color w:val="000000"/>
          <w:sz w:val="28"/>
          <w:szCs w:val="28"/>
        </w:rPr>
      </w:pPr>
      <w:r w:rsidRPr="00A87C43">
        <w:rPr>
          <w:rFonts w:ascii="Times New Roman" w:hAnsi="Times New Roman" w:cs="Times New Roman"/>
          <w:b/>
          <w:bCs/>
          <w:color w:val="000000"/>
          <w:sz w:val="28"/>
          <w:szCs w:val="28"/>
        </w:rPr>
        <w:t xml:space="preserve">III УПУТСТВО ПОНУЂАЧИМА КАКО ДА САЧИНЕ ПОНУДУ </w:t>
      </w:r>
    </w:p>
    <w:p w:rsidR="00A87C43" w:rsidRPr="00595B6B" w:rsidRDefault="00A87C43" w:rsidP="00595B6B">
      <w:pPr>
        <w:pStyle w:val="NoSpacing"/>
        <w:rPr>
          <w:rFonts w:ascii="Times New Roman" w:hAnsi="Times New Roman" w:cs="Times New Roman"/>
          <w:sz w:val="24"/>
          <w:szCs w:val="24"/>
        </w:rPr>
      </w:pPr>
      <w:r w:rsidRPr="00B33391">
        <w:rPr>
          <w:rFonts w:ascii="Times New Roman" w:hAnsi="Times New Roman" w:cs="Times New Roman"/>
          <w:b/>
          <w:sz w:val="24"/>
          <w:szCs w:val="24"/>
        </w:rPr>
        <w:t>1</w:t>
      </w:r>
      <w:r w:rsidRPr="00595B6B">
        <w:rPr>
          <w:rFonts w:ascii="Times New Roman" w:hAnsi="Times New Roman" w:cs="Times New Roman"/>
          <w:sz w:val="24"/>
          <w:szCs w:val="24"/>
        </w:rPr>
        <w:t xml:space="preserve">. </w:t>
      </w:r>
      <w:r w:rsidRPr="00B33391">
        <w:rPr>
          <w:rFonts w:ascii="Times New Roman" w:hAnsi="Times New Roman" w:cs="Times New Roman"/>
          <w:b/>
          <w:sz w:val="24"/>
          <w:szCs w:val="24"/>
        </w:rPr>
        <w:t>Подаци о језику на којем понуда мора бити састваљена</w:t>
      </w:r>
      <w:r w:rsidRPr="00595B6B">
        <w:rPr>
          <w:rFonts w:ascii="Times New Roman" w:hAnsi="Times New Roman" w:cs="Times New Roman"/>
          <w:sz w:val="24"/>
          <w:szCs w:val="24"/>
        </w:rPr>
        <w:t xml:space="preserve">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Понуда мора бити састваљена на српском језику. </w:t>
      </w:r>
    </w:p>
    <w:p w:rsidR="00A87C43" w:rsidRPr="00595B6B" w:rsidRDefault="00A87C43" w:rsidP="00595B6B">
      <w:pPr>
        <w:pStyle w:val="NoSpacing"/>
        <w:rPr>
          <w:rFonts w:ascii="Times New Roman" w:hAnsi="Times New Roman" w:cs="Times New Roman"/>
          <w:sz w:val="24"/>
          <w:szCs w:val="24"/>
        </w:rPr>
      </w:pPr>
      <w:r w:rsidRPr="00B33391">
        <w:rPr>
          <w:rFonts w:ascii="Times New Roman" w:hAnsi="Times New Roman" w:cs="Times New Roman"/>
          <w:b/>
          <w:sz w:val="24"/>
          <w:szCs w:val="24"/>
        </w:rPr>
        <w:t>2.</w:t>
      </w:r>
      <w:r w:rsidRPr="00595B6B">
        <w:rPr>
          <w:rFonts w:ascii="Times New Roman" w:hAnsi="Times New Roman" w:cs="Times New Roman"/>
          <w:sz w:val="24"/>
          <w:szCs w:val="24"/>
        </w:rPr>
        <w:t xml:space="preserve"> </w:t>
      </w:r>
      <w:r w:rsidRPr="00B33391">
        <w:rPr>
          <w:rFonts w:ascii="Times New Roman" w:hAnsi="Times New Roman" w:cs="Times New Roman"/>
          <w:b/>
          <w:sz w:val="24"/>
          <w:szCs w:val="24"/>
        </w:rPr>
        <w:t>Валута којом се изражава цена у понуди</w:t>
      </w:r>
      <w:r w:rsidRPr="00595B6B">
        <w:rPr>
          <w:rFonts w:ascii="Times New Roman" w:hAnsi="Times New Roman" w:cs="Times New Roman"/>
          <w:sz w:val="24"/>
          <w:szCs w:val="24"/>
        </w:rPr>
        <w:t xml:space="preserve">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Вредност предметне јавне набавке из конкурсне документације се изражава у динарима. </w:t>
      </w:r>
    </w:p>
    <w:p w:rsidR="00A87C43" w:rsidRPr="00595B6B" w:rsidRDefault="00A87C43" w:rsidP="00595B6B">
      <w:pPr>
        <w:pStyle w:val="NoSpacing"/>
        <w:rPr>
          <w:rFonts w:ascii="Times New Roman" w:hAnsi="Times New Roman" w:cs="Times New Roman"/>
          <w:sz w:val="24"/>
          <w:szCs w:val="24"/>
        </w:rPr>
      </w:pPr>
      <w:r w:rsidRPr="00B33391">
        <w:rPr>
          <w:rFonts w:ascii="Times New Roman" w:hAnsi="Times New Roman" w:cs="Times New Roman"/>
          <w:b/>
          <w:sz w:val="24"/>
          <w:szCs w:val="24"/>
        </w:rPr>
        <w:t>3</w:t>
      </w:r>
      <w:r w:rsidRPr="00595B6B">
        <w:rPr>
          <w:rFonts w:ascii="Times New Roman" w:hAnsi="Times New Roman" w:cs="Times New Roman"/>
          <w:sz w:val="24"/>
          <w:szCs w:val="24"/>
        </w:rPr>
        <w:t xml:space="preserve">. </w:t>
      </w:r>
      <w:r w:rsidRPr="00B33391">
        <w:rPr>
          <w:rFonts w:ascii="Times New Roman" w:hAnsi="Times New Roman" w:cs="Times New Roman"/>
          <w:b/>
          <w:sz w:val="24"/>
          <w:szCs w:val="24"/>
        </w:rPr>
        <w:t>Подаци о обавезној садржини понуде</w:t>
      </w:r>
      <w:r w:rsidRPr="00595B6B">
        <w:rPr>
          <w:rFonts w:ascii="Times New Roman" w:hAnsi="Times New Roman" w:cs="Times New Roman"/>
          <w:sz w:val="24"/>
          <w:szCs w:val="24"/>
        </w:rPr>
        <w:t xml:space="preserve">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Понуда се сматра исправном ако понуђач поднесе: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попуњен,печатом оверен и по</w:t>
      </w:r>
      <w:r w:rsidR="009F11FB">
        <w:rPr>
          <w:rFonts w:ascii="Times New Roman" w:hAnsi="Times New Roman" w:cs="Times New Roman"/>
          <w:sz w:val="24"/>
          <w:szCs w:val="24"/>
        </w:rPr>
        <w:t xml:space="preserve">тписан Образац понуде (Образац </w:t>
      </w:r>
      <w:r w:rsidR="009F11FB">
        <w:rPr>
          <w:rFonts w:ascii="Times New Roman" w:hAnsi="Times New Roman" w:cs="Times New Roman"/>
          <w:sz w:val="24"/>
          <w:szCs w:val="24"/>
          <w:lang/>
        </w:rPr>
        <w:t>5</w:t>
      </w:r>
      <w:r w:rsidRPr="00595B6B">
        <w:rPr>
          <w:rFonts w:ascii="Times New Roman" w:hAnsi="Times New Roman" w:cs="Times New Roman"/>
          <w:sz w:val="24"/>
          <w:szCs w:val="24"/>
        </w:rPr>
        <w:t xml:space="preserve">.1. који је саставни део конкурсне документације); </w:t>
      </w:r>
    </w:p>
    <w:p w:rsidR="00AE5853" w:rsidRPr="00AE5853"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 </w:t>
      </w:r>
      <w:r w:rsidR="00AE5853" w:rsidRPr="00595B6B">
        <w:rPr>
          <w:rFonts w:ascii="Times New Roman" w:hAnsi="Times New Roman" w:cs="Times New Roman"/>
          <w:sz w:val="24"/>
          <w:szCs w:val="24"/>
        </w:rPr>
        <w:t xml:space="preserve">попуњен, печатом оверен и потписан образац </w:t>
      </w:r>
      <w:r w:rsidR="009F11FB">
        <w:rPr>
          <w:rFonts w:ascii="Times New Roman" w:hAnsi="Times New Roman" w:cs="Times New Roman"/>
          <w:sz w:val="24"/>
          <w:szCs w:val="24"/>
        </w:rPr>
        <w:t xml:space="preserve">структуре цене (Образац </w:t>
      </w:r>
      <w:r w:rsidR="009F11FB">
        <w:rPr>
          <w:rFonts w:ascii="Times New Roman" w:hAnsi="Times New Roman" w:cs="Times New Roman"/>
          <w:sz w:val="24"/>
          <w:szCs w:val="24"/>
          <w:lang/>
        </w:rPr>
        <w:t>5</w:t>
      </w:r>
      <w:r w:rsidR="00AE5853">
        <w:rPr>
          <w:rFonts w:ascii="Times New Roman" w:hAnsi="Times New Roman" w:cs="Times New Roman"/>
          <w:sz w:val="24"/>
          <w:szCs w:val="24"/>
        </w:rPr>
        <w:t>.2</w:t>
      </w:r>
      <w:r w:rsidR="00AE5853" w:rsidRPr="00595B6B">
        <w:rPr>
          <w:rFonts w:ascii="Times New Roman" w:hAnsi="Times New Roman" w:cs="Times New Roman"/>
          <w:sz w:val="24"/>
          <w:szCs w:val="24"/>
        </w:rPr>
        <w:t>.</w:t>
      </w:r>
      <w:r w:rsidR="00AE5853" w:rsidRPr="00AE5853">
        <w:rPr>
          <w:rFonts w:ascii="Times New Roman" w:hAnsi="Times New Roman" w:cs="Times New Roman"/>
          <w:sz w:val="24"/>
          <w:szCs w:val="24"/>
        </w:rPr>
        <w:t xml:space="preserve"> </w:t>
      </w:r>
      <w:r w:rsidR="00AE5853" w:rsidRPr="00595B6B">
        <w:rPr>
          <w:rFonts w:ascii="Times New Roman" w:hAnsi="Times New Roman" w:cs="Times New Roman"/>
          <w:sz w:val="24"/>
          <w:szCs w:val="24"/>
        </w:rPr>
        <w:t>који је саставни део конкурсне документације</w:t>
      </w:r>
      <w:r w:rsidR="00AE5853">
        <w:rPr>
          <w:rFonts w:ascii="Times New Roman" w:hAnsi="Times New Roman" w:cs="Times New Roman"/>
          <w:sz w:val="24"/>
          <w:szCs w:val="24"/>
        </w:rPr>
        <w:t>)</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попуњен, печатом оверен и потписан образац П</w:t>
      </w:r>
      <w:r w:rsidR="009F11FB">
        <w:rPr>
          <w:rFonts w:ascii="Times New Roman" w:hAnsi="Times New Roman" w:cs="Times New Roman"/>
          <w:sz w:val="24"/>
          <w:szCs w:val="24"/>
        </w:rPr>
        <w:t xml:space="preserve">одаци о подизвођачу (Образац </w:t>
      </w:r>
      <w:r w:rsidR="009F11FB">
        <w:rPr>
          <w:rFonts w:ascii="Times New Roman" w:hAnsi="Times New Roman" w:cs="Times New Roman"/>
          <w:sz w:val="24"/>
          <w:szCs w:val="24"/>
          <w:lang/>
        </w:rPr>
        <w:t>5</w:t>
      </w:r>
      <w:r w:rsidR="00AE5853">
        <w:rPr>
          <w:rFonts w:ascii="Times New Roman" w:hAnsi="Times New Roman" w:cs="Times New Roman"/>
          <w:sz w:val="24"/>
          <w:szCs w:val="24"/>
        </w:rPr>
        <w:t>.3</w:t>
      </w:r>
      <w:r w:rsidRPr="00595B6B">
        <w:rPr>
          <w:rFonts w:ascii="Times New Roman" w:hAnsi="Times New Roman" w:cs="Times New Roman"/>
          <w:sz w:val="24"/>
          <w:szCs w:val="24"/>
        </w:rPr>
        <w:t xml:space="preserve">. који попуњавају само они понуђачи који понуду подносе са подизвођачем и који је саставни део конкурсне документације);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 попуњен, печатом оверен и потписан образац Подаци о понуђачу који је учесник </w:t>
      </w:r>
      <w:r w:rsidR="00AE5853">
        <w:rPr>
          <w:rFonts w:ascii="Times New Roman" w:hAnsi="Times New Roman" w:cs="Times New Roman"/>
          <w:sz w:val="24"/>
          <w:szCs w:val="24"/>
        </w:rPr>
        <w:t>у заједничкој понуди(</w:t>
      </w:r>
      <w:r w:rsidR="009F11FB">
        <w:rPr>
          <w:rFonts w:ascii="Times New Roman" w:hAnsi="Times New Roman" w:cs="Times New Roman"/>
          <w:sz w:val="24"/>
          <w:szCs w:val="24"/>
        </w:rPr>
        <w:t xml:space="preserve">Образац </w:t>
      </w:r>
      <w:r w:rsidR="009F11FB">
        <w:rPr>
          <w:rFonts w:ascii="Times New Roman" w:hAnsi="Times New Roman" w:cs="Times New Roman"/>
          <w:sz w:val="24"/>
          <w:szCs w:val="24"/>
          <w:lang/>
        </w:rPr>
        <w:t>5</w:t>
      </w:r>
      <w:r w:rsidR="00AE5853">
        <w:rPr>
          <w:rFonts w:ascii="Times New Roman" w:hAnsi="Times New Roman" w:cs="Times New Roman"/>
          <w:sz w:val="24"/>
          <w:szCs w:val="24"/>
        </w:rPr>
        <w:t>.4</w:t>
      </w:r>
      <w:r w:rsidRPr="00595B6B">
        <w:rPr>
          <w:rFonts w:ascii="Times New Roman" w:hAnsi="Times New Roman" w:cs="Times New Roman"/>
          <w:sz w:val="24"/>
          <w:szCs w:val="24"/>
        </w:rPr>
        <w:t xml:space="preserve">. који попуњавају само они понуђачи који подносе заједничку понуду и који је саставни део конкурсне документације );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попуњен, печатом оверен и потписан образац Изјава у заједничк</w:t>
      </w:r>
      <w:r w:rsidR="009F11FB">
        <w:rPr>
          <w:rFonts w:ascii="Times New Roman" w:hAnsi="Times New Roman" w:cs="Times New Roman"/>
          <w:sz w:val="24"/>
          <w:szCs w:val="24"/>
        </w:rPr>
        <w:t xml:space="preserve">ој понуди (Образац </w:t>
      </w:r>
      <w:r w:rsidR="009F11FB">
        <w:rPr>
          <w:rFonts w:ascii="Times New Roman" w:hAnsi="Times New Roman" w:cs="Times New Roman"/>
          <w:sz w:val="24"/>
          <w:szCs w:val="24"/>
          <w:lang/>
        </w:rPr>
        <w:t>5</w:t>
      </w:r>
      <w:r w:rsidR="00AE5853">
        <w:rPr>
          <w:rFonts w:ascii="Times New Roman" w:hAnsi="Times New Roman" w:cs="Times New Roman"/>
          <w:sz w:val="24"/>
          <w:szCs w:val="24"/>
        </w:rPr>
        <w:t>.5</w:t>
      </w:r>
      <w:r w:rsidRPr="00595B6B">
        <w:rPr>
          <w:rFonts w:ascii="Times New Roman" w:hAnsi="Times New Roman" w:cs="Times New Roman"/>
          <w:sz w:val="24"/>
          <w:szCs w:val="24"/>
        </w:rPr>
        <w:t xml:space="preserve">. који попуњавају само они понуђачи који подносе заједничку понуду и који је саставни део конкурсне документације );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попуњен, потписан и печатом оверен образац Изјава под пуном моралном, материјалном и кривичном одговорношћу да понуђач испуњава услове из члана 75. Закона о јавним набавкама (Обр</w:t>
      </w:r>
      <w:r w:rsidR="009F11FB">
        <w:rPr>
          <w:rFonts w:ascii="Times New Roman" w:hAnsi="Times New Roman" w:cs="Times New Roman"/>
          <w:sz w:val="24"/>
          <w:szCs w:val="24"/>
        </w:rPr>
        <w:t>азац 5.</w:t>
      </w:r>
      <w:r w:rsidR="009F11FB">
        <w:rPr>
          <w:rFonts w:ascii="Times New Roman" w:hAnsi="Times New Roman" w:cs="Times New Roman"/>
          <w:sz w:val="24"/>
          <w:szCs w:val="24"/>
          <w:lang/>
        </w:rPr>
        <w:t>6</w:t>
      </w:r>
      <w:r w:rsidRPr="00595B6B">
        <w:rPr>
          <w:rFonts w:ascii="Times New Roman" w:hAnsi="Times New Roman" w:cs="Times New Roman"/>
          <w:sz w:val="24"/>
          <w:szCs w:val="24"/>
        </w:rPr>
        <w:t xml:space="preserve">. који је саставни део конкурсне документације);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 попуњен, печатом оверен и потписан образац Изјава о независној понуди(Образац </w:t>
      </w:r>
      <w:r w:rsidR="009F11FB">
        <w:rPr>
          <w:rFonts w:ascii="Times New Roman" w:hAnsi="Times New Roman" w:cs="Times New Roman"/>
          <w:sz w:val="24"/>
          <w:szCs w:val="24"/>
          <w:lang/>
        </w:rPr>
        <w:t>5.7</w:t>
      </w:r>
      <w:r w:rsidRPr="00595B6B">
        <w:rPr>
          <w:rFonts w:ascii="Times New Roman" w:hAnsi="Times New Roman" w:cs="Times New Roman"/>
          <w:sz w:val="24"/>
          <w:szCs w:val="24"/>
        </w:rPr>
        <w:t xml:space="preserve">. која је саставни део конкурсне документације );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попуњен, печатом оверен и потписан образац Трошкови припремања</w:t>
      </w:r>
      <w:r w:rsidR="009F11FB">
        <w:rPr>
          <w:rFonts w:ascii="Times New Roman" w:hAnsi="Times New Roman" w:cs="Times New Roman"/>
          <w:sz w:val="24"/>
          <w:szCs w:val="24"/>
        </w:rPr>
        <w:t xml:space="preserve"> понуде (Образац </w:t>
      </w:r>
      <w:r w:rsidR="009F11FB">
        <w:rPr>
          <w:rFonts w:ascii="Times New Roman" w:hAnsi="Times New Roman" w:cs="Times New Roman"/>
          <w:sz w:val="24"/>
          <w:szCs w:val="24"/>
          <w:lang/>
        </w:rPr>
        <w:t>5</w:t>
      </w:r>
      <w:r w:rsidR="009F11FB">
        <w:rPr>
          <w:rFonts w:ascii="Times New Roman" w:hAnsi="Times New Roman" w:cs="Times New Roman"/>
          <w:sz w:val="24"/>
          <w:szCs w:val="24"/>
        </w:rPr>
        <w:t>.</w:t>
      </w:r>
      <w:r w:rsidR="009F11FB">
        <w:rPr>
          <w:rFonts w:ascii="Times New Roman" w:hAnsi="Times New Roman" w:cs="Times New Roman"/>
          <w:sz w:val="24"/>
          <w:szCs w:val="24"/>
          <w:lang/>
        </w:rPr>
        <w:t>8</w:t>
      </w:r>
      <w:r w:rsidRPr="00595B6B">
        <w:rPr>
          <w:rFonts w:ascii="Times New Roman" w:hAnsi="Times New Roman" w:cs="Times New Roman"/>
          <w:sz w:val="24"/>
          <w:szCs w:val="24"/>
        </w:rPr>
        <w:t xml:space="preserve">. могу да попуне понуђачи, која је саставни део конкурсне документације )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 попуњен, печатом оверен и потписан Модел уговора који је саставни део конкурсне документације. </w:t>
      </w:r>
    </w:p>
    <w:p w:rsidR="00A87C43" w:rsidRPr="00B33391" w:rsidRDefault="00A87C43" w:rsidP="00595B6B">
      <w:pPr>
        <w:pStyle w:val="NoSpacing"/>
        <w:rPr>
          <w:rFonts w:ascii="Times New Roman" w:hAnsi="Times New Roman" w:cs="Times New Roman"/>
          <w:b/>
          <w:sz w:val="24"/>
          <w:szCs w:val="24"/>
        </w:rPr>
      </w:pPr>
      <w:r w:rsidRPr="00B33391">
        <w:rPr>
          <w:rFonts w:ascii="Times New Roman" w:hAnsi="Times New Roman" w:cs="Times New Roman"/>
          <w:b/>
          <w:sz w:val="24"/>
          <w:szCs w:val="24"/>
        </w:rPr>
        <w:t xml:space="preserve">4. Посебни захтеви у погледу начина на који понуда мора да буде састваљена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Обрасце дате у конкурсној документацији, односно податке који морају да буду њихов саствани део, понуђачи попуњавају читко – штампаним/писаним словима, хемијском оловком, а овлашћено лице понуђача исте потписује и печатом оверава.</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Уколико понуђач начини грешку у попуњавању, дужан је да је избели и правилно попуни, а место начињене грешке парафира и овери печатом . </w:t>
      </w:r>
    </w:p>
    <w:p w:rsidR="00595B6B" w:rsidRPr="00B33391" w:rsidRDefault="00595B6B" w:rsidP="00595B6B">
      <w:pPr>
        <w:pStyle w:val="NoSpacing"/>
        <w:rPr>
          <w:rFonts w:ascii="Times New Roman" w:hAnsi="Times New Roman" w:cs="Times New Roman"/>
          <w:b/>
          <w:sz w:val="24"/>
          <w:szCs w:val="24"/>
        </w:rPr>
      </w:pPr>
      <w:r w:rsidRPr="00B33391">
        <w:rPr>
          <w:rFonts w:ascii="Times New Roman" w:hAnsi="Times New Roman" w:cs="Times New Roman"/>
          <w:b/>
          <w:sz w:val="24"/>
          <w:szCs w:val="24"/>
        </w:rPr>
        <w:t xml:space="preserve">5. Понуда са варијантама није дозвољена и предметна набавка није подељена у више партија </w:t>
      </w:r>
    </w:p>
    <w:p w:rsidR="00595B6B" w:rsidRPr="00B33391" w:rsidRDefault="00595B6B" w:rsidP="00595B6B">
      <w:pPr>
        <w:pStyle w:val="NoSpacing"/>
        <w:rPr>
          <w:rFonts w:ascii="Times New Roman" w:hAnsi="Times New Roman" w:cs="Times New Roman"/>
          <w:b/>
          <w:sz w:val="24"/>
          <w:szCs w:val="24"/>
        </w:rPr>
      </w:pPr>
      <w:r w:rsidRPr="00B33391">
        <w:rPr>
          <w:rFonts w:ascii="Times New Roman" w:hAnsi="Times New Roman" w:cs="Times New Roman"/>
          <w:b/>
          <w:sz w:val="24"/>
          <w:szCs w:val="24"/>
        </w:rPr>
        <w:t xml:space="preserve">6. Понуђач који је самостално поднео понуду не може истовремено да учествује у заједничкој понуди или као подизвођач </w:t>
      </w:r>
    </w:p>
    <w:p w:rsidR="00595B6B" w:rsidRPr="00B33391" w:rsidRDefault="00595B6B" w:rsidP="00595B6B">
      <w:pPr>
        <w:pStyle w:val="NoSpacing"/>
        <w:rPr>
          <w:rFonts w:ascii="Times New Roman" w:hAnsi="Times New Roman" w:cs="Times New Roman"/>
          <w:b/>
          <w:sz w:val="24"/>
          <w:szCs w:val="24"/>
        </w:rPr>
      </w:pPr>
      <w:r w:rsidRPr="00B33391">
        <w:rPr>
          <w:rFonts w:ascii="Times New Roman" w:hAnsi="Times New Roman" w:cs="Times New Roman"/>
          <w:b/>
          <w:sz w:val="24"/>
          <w:szCs w:val="24"/>
        </w:rPr>
        <w:t xml:space="preserve">7. Заједничка понуда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Понуду може поднети група понуђача.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lastRenderedPageBreak/>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 понуђачу који ће у име групе понуђача потписати уговор;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 понуђачу који ће издати рачун;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 рачуну на који ће бити извршено плаћање; </w:t>
      </w:r>
    </w:p>
    <w:p w:rsidR="00595B6B" w:rsidRPr="00595B6B" w:rsidRDefault="008F52A0" w:rsidP="00595B6B">
      <w:pPr>
        <w:pStyle w:val="NoSpacing"/>
        <w:rPr>
          <w:rFonts w:ascii="Times New Roman" w:hAnsi="Times New Roman" w:cs="Times New Roman"/>
          <w:sz w:val="24"/>
          <w:szCs w:val="24"/>
        </w:rPr>
      </w:pPr>
      <w:r>
        <w:rPr>
          <w:rFonts w:ascii="Times New Roman" w:hAnsi="Times New Roman" w:cs="Times New Roman"/>
          <w:sz w:val="24"/>
          <w:szCs w:val="24"/>
        </w:rPr>
        <w:t>- обавез</w:t>
      </w:r>
      <w:r>
        <w:rPr>
          <w:rFonts w:ascii="Times New Roman" w:hAnsi="Times New Roman" w:cs="Times New Roman"/>
          <w:sz w:val="24"/>
          <w:szCs w:val="24"/>
          <w:lang/>
        </w:rPr>
        <w:t>а</w:t>
      </w:r>
      <w:r w:rsidR="00595B6B" w:rsidRPr="00595B6B">
        <w:rPr>
          <w:rFonts w:ascii="Times New Roman" w:hAnsi="Times New Roman" w:cs="Times New Roman"/>
          <w:sz w:val="24"/>
          <w:szCs w:val="24"/>
        </w:rPr>
        <w:t xml:space="preserve">ма сваког од понуђача из групе понуђача за извршење уговора.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Понуђачи који поднесу заједничку понуду одговарају неограничено солидарно према наручиоцу. </w:t>
      </w:r>
    </w:p>
    <w:p w:rsidR="00595B6B" w:rsidRPr="00B33391" w:rsidRDefault="00595B6B" w:rsidP="00595B6B">
      <w:pPr>
        <w:pStyle w:val="NoSpacing"/>
        <w:rPr>
          <w:rFonts w:ascii="Times New Roman" w:hAnsi="Times New Roman" w:cs="Times New Roman"/>
          <w:b/>
          <w:sz w:val="24"/>
          <w:szCs w:val="24"/>
        </w:rPr>
      </w:pPr>
      <w:r w:rsidRPr="00B33391">
        <w:rPr>
          <w:rFonts w:ascii="Times New Roman" w:hAnsi="Times New Roman" w:cs="Times New Roman"/>
          <w:b/>
          <w:sz w:val="24"/>
          <w:szCs w:val="24"/>
        </w:rPr>
        <w:t xml:space="preserve">8. Подизвођач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услова. </w:t>
      </w:r>
    </w:p>
    <w:p w:rsidR="00595B6B" w:rsidRPr="00595B6B" w:rsidRDefault="00595B6B"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87C43" w:rsidRPr="00DB2825" w:rsidRDefault="00A87C43" w:rsidP="00595B6B">
      <w:pPr>
        <w:pStyle w:val="NoSpacing"/>
        <w:rPr>
          <w:rFonts w:ascii="Times New Roman" w:hAnsi="Times New Roman" w:cs="Times New Roman"/>
          <w:b/>
          <w:sz w:val="24"/>
          <w:szCs w:val="24"/>
        </w:rPr>
      </w:pPr>
      <w:r w:rsidRPr="00DB2825">
        <w:rPr>
          <w:rFonts w:ascii="Times New Roman" w:hAnsi="Times New Roman" w:cs="Times New Roman"/>
          <w:b/>
          <w:sz w:val="24"/>
          <w:szCs w:val="24"/>
        </w:rPr>
        <w:t xml:space="preserve">9. Цена,начин и услови плаћања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Цена, односно укупна вредност услуга које су предмет јавне набавке исказује се у динарима, без и са ПДВ-ом Понуђач у понуди треба да назначи јединичну и укупну цену за сваки појединачни предмет набавке.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Јединичне цене треба оформити тако да обухвате све трошкове до испоруке на локацију Наручиоца.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Плаћање ће се вршити на основу рачуна/предрачуна које издаје Испоручилац након закључења уговора у свему и на начин утврђеним уговором.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Исправка рачунских грешака из понуде може се вршити у складу са законом.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У случају разлике између јединичне и укупне цене, меродавна је јединична цена. </w:t>
      </w:r>
    </w:p>
    <w:p w:rsidR="00A87C43"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Ако је у понуди исказана неуобичајено ниска цена, наручилац ће поступити у складу са чланом 92. Закона о јавним набавкама („Службени гласник РС“, бр. 124/12), односно тражиће образложење свих њених саставних делова које сматра меродавним. </w:t>
      </w:r>
    </w:p>
    <w:p w:rsidR="004450D3" w:rsidRPr="00E14502" w:rsidRDefault="004450D3" w:rsidP="00E14502">
      <w:pPr>
        <w:pStyle w:val="Default"/>
        <w:rPr>
          <w:rFonts w:ascii="Times New Roman" w:hAnsi="Times New Roman" w:cs="Times New Roman"/>
        </w:rPr>
      </w:pPr>
      <w:r w:rsidRPr="00352706">
        <w:rPr>
          <w:rFonts w:ascii="Times New Roman" w:hAnsi="Times New Roman" w:cs="Times New Roman"/>
          <w:b/>
          <w:bCs/>
        </w:rPr>
        <w:t>Авансно плаћање не прихватамо</w:t>
      </w:r>
      <w:r w:rsidRPr="00352706">
        <w:rPr>
          <w:rFonts w:ascii="Times New Roman" w:hAnsi="Times New Roman" w:cs="Times New Roman"/>
        </w:rPr>
        <w:t xml:space="preserve">. Плаћање ће се вршити према достављеном рачуну за извршену испоруку, у складу са обрасцем структуре цене и у року наведеном у </w:t>
      </w:r>
      <w:r w:rsidR="005B4C90">
        <w:rPr>
          <w:rFonts w:ascii="Times New Roman" w:hAnsi="Times New Roman" w:cs="Times New Roman"/>
          <w:lang/>
        </w:rPr>
        <w:t>моделу уговора</w:t>
      </w:r>
      <w:r w:rsidRPr="00352706">
        <w:rPr>
          <w:rFonts w:ascii="Times New Roman" w:hAnsi="Times New Roman" w:cs="Times New Roman"/>
        </w:rPr>
        <w:t xml:space="preserve">. </w:t>
      </w:r>
    </w:p>
    <w:p w:rsidR="00A87C43" w:rsidRPr="00B33391" w:rsidRDefault="00A87C43" w:rsidP="00595B6B">
      <w:pPr>
        <w:pStyle w:val="NoSpacing"/>
        <w:rPr>
          <w:rFonts w:ascii="Times New Roman" w:hAnsi="Times New Roman" w:cs="Times New Roman"/>
          <w:b/>
          <w:sz w:val="24"/>
          <w:szCs w:val="24"/>
        </w:rPr>
      </w:pPr>
      <w:r w:rsidRPr="00B33391">
        <w:rPr>
          <w:rFonts w:ascii="Times New Roman" w:hAnsi="Times New Roman" w:cs="Times New Roman"/>
          <w:b/>
          <w:sz w:val="24"/>
          <w:szCs w:val="24"/>
        </w:rPr>
        <w:t xml:space="preserve">10. Начин означавања поверљивих података у понуди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Наручилац ће чувати као поверљиве све податке о понуђачу садржане у понуди који су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w:t>
      </w:r>
      <w:r w:rsidRPr="00595B6B">
        <w:rPr>
          <w:rFonts w:ascii="Times New Roman" w:hAnsi="Times New Roman" w:cs="Times New Roman"/>
          <w:sz w:val="24"/>
          <w:szCs w:val="24"/>
        </w:rPr>
        <w:lastRenderedPageBreak/>
        <w:t xml:space="preserve">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Наручилац не одговара за поверљивост података који нису означени на поменути начин.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Наручилац ће чувати као пословну тајну имена понуђача, као и поднете понуде, до истека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рока предвиђеног за отварање понуда. </w:t>
      </w:r>
    </w:p>
    <w:p w:rsidR="00A87C43" w:rsidRPr="003E5BBD" w:rsidRDefault="00A87C43" w:rsidP="00595B6B">
      <w:pPr>
        <w:pStyle w:val="NoSpacing"/>
        <w:rPr>
          <w:rFonts w:ascii="Times New Roman" w:hAnsi="Times New Roman" w:cs="Times New Roman"/>
          <w:b/>
          <w:sz w:val="24"/>
          <w:szCs w:val="24"/>
        </w:rPr>
      </w:pPr>
      <w:r w:rsidRPr="003E5BBD">
        <w:rPr>
          <w:rFonts w:ascii="Times New Roman" w:hAnsi="Times New Roman" w:cs="Times New Roman"/>
          <w:b/>
          <w:sz w:val="24"/>
          <w:szCs w:val="24"/>
        </w:rPr>
        <w:t xml:space="preserve">11. Додатне информације или појашњења у вези са припремањем понуде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Комуникација у поступку јавне набавке врши се на начин одређен чланом 20. Закона о јавним набавкама („Службени гласник РС“, бр. 124/12).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Захтев за додатним информацијама или појашњењима у вези са припремањем понуде </w:t>
      </w:r>
    </w:p>
    <w:p w:rsidR="00B7762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заинтересовано лице ће упутити на следећу адресу наручиоца:</w:t>
      </w:r>
      <w:r w:rsidR="00B77623" w:rsidRPr="00595B6B">
        <w:rPr>
          <w:rFonts w:ascii="Times New Roman" w:hAnsi="Times New Roman" w:cs="Times New Roman"/>
          <w:sz w:val="24"/>
          <w:szCs w:val="24"/>
        </w:rPr>
        <w:t xml:space="preserve"> Музичка школа „Стеван Мокрањац“ Краљево, Топлице Милана 2,  са напоменом „</w:t>
      </w:r>
      <w:r w:rsidR="00F10C2A">
        <w:rPr>
          <w:rFonts w:ascii="Times New Roman" w:hAnsi="Times New Roman" w:cs="Times New Roman"/>
          <w:sz w:val="24"/>
          <w:szCs w:val="24"/>
        </w:rPr>
        <w:t xml:space="preserve"> </w:t>
      </w:r>
      <w:r w:rsidR="00B77623" w:rsidRPr="00595B6B">
        <w:rPr>
          <w:rFonts w:ascii="Times New Roman" w:hAnsi="Times New Roman" w:cs="Times New Roman"/>
          <w:sz w:val="24"/>
          <w:szCs w:val="24"/>
        </w:rPr>
        <w:t xml:space="preserve">Захтев за додатним информацијама или појашњењима конкурсне документације за јавну набавку добра – рачунарске опреме за потребе Музичка школа „Стеван Мокрањац“ 3600 Краљево, број 2/13“. </w:t>
      </w:r>
    </w:p>
    <w:p w:rsidR="00A87C43" w:rsidRPr="00595B6B" w:rsidRDefault="00A87C43" w:rsidP="00595B6B">
      <w:pPr>
        <w:pStyle w:val="NoSpacing"/>
        <w:rPr>
          <w:rFonts w:ascii="Times New Roman" w:hAnsi="Times New Roman" w:cs="Times New Roman"/>
          <w:sz w:val="24"/>
          <w:szCs w:val="24"/>
        </w:rPr>
      </w:pPr>
      <w:r w:rsidRPr="003E5BBD">
        <w:rPr>
          <w:rFonts w:ascii="Times New Roman" w:hAnsi="Times New Roman" w:cs="Times New Roman"/>
          <w:b/>
          <w:sz w:val="24"/>
          <w:szCs w:val="24"/>
        </w:rPr>
        <w:t>12</w:t>
      </w:r>
      <w:r w:rsidRPr="00595B6B">
        <w:rPr>
          <w:rFonts w:ascii="Times New Roman" w:hAnsi="Times New Roman" w:cs="Times New Roman"/>
          <w:sz w:val="24"/>
          <w:szCs w:val="24"/>
        </w:rPr>
        <w:t>. Начин на који се могу захтевати додатна објашњења од понуђача после отварања</w:t>
      </w:r>
      <w:r w:rsidR="007B5396">
        <w:rPr>
          <w:rFonts w:ascii="Times New Roman" w:hAnsi="Times New Roman" w:cs="Times New Roman"/>
          <w:sz w:val="24"/>
          <w:szCs w:val="24"/>
          <w:lang/>
        </w:rPr>
        <w:t xml:space="preserve"> </w:t>
      </w:r>
      <w:r w:rsidRPr="00595B6B">
        <w:rPr>
          <w:rFonts w:ascii="Times New Roman" w:hAnsi="Times New Roman" w:cs="Times New Roman"/>
          <w:sz w:val="24"/>
          <w:szCs w:val="24"/>
        </w:rPr>
        <w:t xml:space="preserve">понуда и вршити контрола код понуђача, односно његовог подизвођача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Наручилац може приликом стручне оцене понуда да захтева од понуђача додатна објашњења која ће му помоћи при прегледу понуде. Наручилац може да врши и контролу (увид) код понуђача односно његовог подизвођача. </w:t>
      </w:r>
    </w:p>
    <w:p w:rsidR="00A87C43" w:rsidRPr="003E5BBD" w:rsidRDefault="00A87C43" w:rsidP="00595B6B">
      <w:pPr>
        <w:pStyle w:val="NoSpacing"/>
        <w:rPr>
          <w:rFonts w:ascii="Times New Roman" w:hAnsi="Times New Roman" w:cs="Times New Roman"/>
          <w:b/>
          <w:sz w:val="24"/>
          <w:szCs w:val="24"/>
        </w:rPr>
      </w:pPr>
      <w:r w:rsidRPr="003E5BBD">
        <w:rPr>
          <w:rFonts w:ascii="Times New Roman" w:hAnsi="Times New Roman" w:cs="Times New Roman"/>
          <w:b/>
          <w:sz w:val="24"/>
          <w:szCs w:val="24"/>
        </w:rPr>
        <w:t xml:space="preserve">13. Рок за закључење уговора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Понуђач ће бити позван да најдуже у року од 5 (пет) дана по истеку рока за подношење захтева за заштиту права понуђача, приступи закључењу уговора.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w:t>
      </w:r>
    </w:p>
    <w:p w:rsidR="00A87C43" w:rsidRPr="003E5BBD" w:rsidRDefault="00A87C43" w:rsidP="00595B6B">
      <w:pPr>
        <w:pStyle w:val="NoSpacing"/>
        <w:rPr>
          <w:rFonts w:ascii="Times New Roman" w:hAnsi="Times New Roman" w:cs="Times New Roman"/>
          <w:b/>
          <w:sz w:val="24"/>
          <w:szCs w:val="24"/>
        </w:rPr>
      </w:pPr>
      <w:r w:rsidRPr="003E5BBD">
        <w:rPr>
          <w:rFonts w:ascii="Times New Roman" w:hAnsi="Times New Roman" w:cs="Times New Roman"/>
          <w:b/>
          <w:sz w:val="24"/>
          <w:szCs w:val="24"/>
        </w:rPr>
        <w:t xml:space="preserve">14. Рок важења понуде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Понуђач је обавезан д</w:t>
      </w:r>
      <w:r w:rsidR="00311653">
        <w:rPr>
          <w:rFonts w:ascii="Times New Roman" w:hAnsi="Times New Roman" w:cs="Times New Roman"/>
          <w:sz w:val="24"/>
          <w:szCs w:val="24"/>
        </w:rPr>
        <w:t>а у понуди наведе рок важења по</w:t>
      </w:r>
      <w:r w:rsidRPr="00595B6B">
        <w:rPr>
          <w:rFonts w:ascii="Times New Roman" w:hAnsi="Times New Roman" w:cs="Times New Roman"/>
          <w:sz w:val="24"/>
          <w:szCs w:val="24"/>
        </w:rPr>
        <w:t>н</w:t>
      </w:r>
      <w:r w:rsidR="00311653">
        <w:rPr>
          <w:rFonts w:ascii="Times New Roman" w:hAnsi="Times New Roman" w:cs="Times New Roman"/>
          <w:sz w:val="24"/>
          <w:szCs w:val="24"/>
          <w:lang/>
        </w:rPr>
        <w:t>у</w:t>
      </w:r>
      <w:r w:rsidRPr="00595B6B">
        <w:rPr>
          <w:rFonts w:ascii="Times New Roman" w:hAnsi="Times New Roman" w:cs="Times New Roman"/>
          <w:sz w:val="24"/>
          <w:szCs w:val="24"/>
        </w:rPr>
        <w:t xml:space="preserve">де, који не може бити краћи од 30 дана од дана отварања понуде. </w:t>
      </w:r>
    </w:p>
    <w:p w:rsidR="00A87C43" w:rsidRPr="003E5BBD" w:rsidRDefault="00A87C43" w:rsidP="00595B6B">
      <w:pPr>
        <w:pStyle w:val="NoSpacing"/>
        <w:rPr>
          <w:rFonts w:ascii="Times New Roman" w:hAnsi="Times New Roman" w:cs="Times New Roman"/>
          <w:b/>
          <w:sz w:val="24"/>
          <w:szCs w:val="24"/>
        </w:rPr>
      </w:pPr>
      <w:r w:rsidRPr="003E5BBD">
        <w:rPr>
          <w:rFonts w:ascii="Times New Roman" w:hAnsi="Times New Roman" w:cs="Times New Roman"/>
          <w:b/>
          <w:sz w:val="24"/>
          <w:szCs w:val="24"/>
        </w:rPr>
        <w:t xml:space="preserve">15. Место и време испоруке добара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Испорука добара – рачунарске опреме за потребе </w:t>
      </w:r>
      <w:r w:rsidR="00341258" w:rsidRPr="00595B6B">
        <w:rPr>
          <w:rFonts w:ascii="Times New Roman" w:hAnsi="Times New Roman" w:cs="Times New Roman"/>
          <w:sz w:val="24"/>
          <w:szCs w:val="24"/>
        </w:rPr>
        <w:t xml:space="preserve">Музичка школа „Стеван Мокрањац“ Краљево, </w:t>
      </w:r>
      <w:r w:rsidRPr="00595B6B">
        <w:rPr>
          <w:rFonts w:ascii="Times New Roman" w:hAnsi="Times New Roman" w:cs="Times New Roman"/>
          <w:sz w:val="24"/>
          <w:szCs w:val="24"/>
        </w:rPr>
        <w:t xml:space="preserve">вршиће се на адреси Наручиоца.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Време испоруке добара је </w:t>
      </w:r>
      <w:r w:rsidR="00521F0E">
        <w:rPr>
          <w:rFonts w:ascii="Times New Roman" w:hAnsi="Times New Roman" w:cs="Times New Roman"/>
          <w:sz w:val="24"/>
          <w:szCs w:val="24"/>
        </w:rPr>
        <w:t xml:space="preserve">максимално </w:t>
      </w:r>
      <w:r w:rsidR="00341258" w:rsidRPr="00595B6B">
        <w:rPr>
          <w:rFonts w:ascii="Times New Roman" w:hAnsi="Times New Roman" w:cs="Times New Roman"/>
          <w:sz w:val="24"/>
          <w:szCs w:val="24"/>
        </w:rPr>
        <w:t xml:space="preserve">15 дана од дана закључења уговора. </w:t>
      </w:r>
    </w:p>
    <w:p w:rsidR="00A87C43" w:rsidRPr="003E5BBD" w:rsidRDefault="00A87C43" w:rsidP="00595B6B">
      <w:pPr>
        <w:pStyle w:val="NoSpacing"/>
        <w:rPr>
          <w:rFonts w:ascii="Times New Roman" w:hAnsi="Times New Roman" w:cs="Times New Roman"/>
          <w:b/>
          <w:sz w:val="24"/>
          <w:szCs w:val="24"/>
        </w:rPr>
      </w:pPr>
      <w:r w:rsidRPr="003E5BBD">
        <w:rPr>
          <w:rFonts w:ascii="Times New Roman" w:hAnsi="Times New Roman" w:cs="Times New Roman"/>
          <w:b/>
          <w:sz w:val="24"/>
          <w:szCs w:val="24"/>
        </w:rPr>
        <w:t xml:space="preserve">16. Критеријуми за оцењивање понуда </w:t>
      </w:r>
    </w:p>
    <w:p w:rsidR="00A87C43" w:rsidRPr="00595B6B" w:rsidRDefault="00A87C43"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Критеријум за оцењивање понуда је најнижа понуђена цена</w:t>
      </w:r>
      <w:r w:rsidR="00311653">
        <w:rPr>
          <w:rFonts w:ascii="Times New Roman" w:hAnsi="Times New Roman" w:cs="Times New Roman"/>
          <w:sz w:val="24"/>
          <w:szCs w:val="24"/>
          <w:lang/>
        </w:rPr>
        <w:t xml:space="preserve"> без ПДВ-а</w:t>
      </w:r>
      <w:r w:rsidRPr="00595B6B">
        <w:rPr>
          <w:rFonts w:ascii="Times New Roman" w:hAnsi="Times New Roman" w:cs="Times New Roman"/>
          <w:sz w:val="24"/>
          <w:szCs w:val="24"/>
        </w:rPr>
        <w:t xml:space="preserve">. </w:t>
      </w:r>
    </w:p>
    <w:p w:rsidR="00C1799D" w:rsidRPr="00595B6B" w:rsidRDefault="00C1799D" w:rsidP="00595B6B">
      <w:pPr>
        <w:pStyle w:val="NoSpacing"/>
        <w:rPr>
          <w:rFonts w:ascii="Times New Roman" w:hAnsi="Times New Roman" w:cs="Times New Roman"/>
          <w:sz w:val="24"/>
          <w:szCs w:val="24"/>
        </w:rPr>
      </w:pPr>
      <w:r w:rsidRPr="00595B6B">
        <w:rPr>
          <w:rFonts w:ascii="Times New Roman" w:hAnsi="Times New Roman" w:cs="Times New Roman"/>
          <w:i/>
          <w:iCs/>
          <w:sz w:val="24"/>
          <w:szCs w:val="24"/>
        </w:rPr>
        <w:t xml:space="preserve">НАПОМЕНА: </w:t>
      </w:r>
    </w:p>
    <w:p w:rsidR="00C1799D" w:rsidRPr="00595B6B" w:rsidRDefault="00C1799D" w:rsidP="00595B6B">
      <w:pPr>
        <w:pStyle w:val="NoSpacing"/>
        <w:rPr>
          <w:rFonts w:ascii="Times New Roman" w:hAnsi="Times New Roman" w:cs="Times New Roman"/>
          <w:sz w:val="24"/>
          <w:szCs w:val="24"/>
        </w:rPr>
      </w:pPr>
      <w:r w:rsidRPr="00595B6B">
        <w:rPr>
          <w:rFonts w:ascii="Times New Roman" w:hAnsi="Times New Roman" w:cs="Times New Roman"/>
          <w:sz w:val="24"/>
          <w:szCs w:val="24"/>
        </w:rPr>
        <w:lastRenderedPageBreak/>
        <w:t xml:space="preserve"> У случају да је понуђена цена идентична, наручилац као најповољнију понуду у смислу члана 84. став 4. ЗЈН, бира понуду оног понуђача који је понудио најкраћи рок испоруке предметног добра. </w:t>
      </w:r>
    </w:p>
    <w:p w:rsidR="00C1799D" w:rsidRPr="00595B6B" w:rsidRDefault="00C1799D" w:rsidP="00595B6B">
      <w:pPr>
        <w:pStyle w:val="NoSpacing"/>
        <w:rPr>
          <w:rFonts w:ascii="Times New Roman" w:hAnsi="Times New Roman" w:cs="Times New Roman"/>
          <w:sz w:val="24"/>
          <w:szCs w:val="24"/>
        </w:rPr>
      </w:pPr>
      <w:r w:rsidRPr="00595B6B">
        <w:rPr>
          <w:rFonts w:ascii="Times New Roman" w:hAnsi="Times New Roman" w:cs="Times New Roman"/>
          <w:sz w:val="24"/>
          <w:szCs w:val="24"/>
        </w:rPr>
        <w:t xml:space="preserve"> Уколико су понуђене идентичне цене, идентични рокови испоруке, биће изабрана понуда понуђача са најдужим роком плаћања предметног добра. </w:t>
      </w:r>
    </w:p>
    <w:p w:rsidR="00767B06" w:rsidRPr="001104E9" w:rsidRDefault="00A87C43" w:rsidP="001104E9">
      <w:pPr>
        <w:pStyle w:val="NoSpacing"/>
        <w:rPr>
          <w:rFonts w:ascii="Times New Roman" w:hAnsi="Times New Roman" w:cs="Times New Roman"/>
          <w:b/>
          <w:sz w:val="24"/>
          <w:szCs w:val="24"/>
          <w:lang/>
        </w:rPr>
      </w:pPr>
      <w:r w:rsidRPr="003E5BBD">
        <w:rPr>
          <w:rFonts w:ascii="Times New Roman" w:hAnsi="Times New Roman" w:cs="Times New Roman"/>
          <w:b/>
          <w:sz w:val="24"/>
          <w:szCs w:val="24"/>
        </w:rPr>
        <w:t>1</w:t>
      </w:r>
      <w:r w:rsidR="00C1799D" w:rsidRPr="003E5BBD">
        <w:rPr>
          <w:rFonts w:ascii="Times New Roman" w:hAnsi="Times New Roman" w:cs="Times New Roman"/>
          <w:b/>
          <w:sz w:val="24"/>
          <w:szCs w:val="24"/>
        </w:rPr>
        <w:t>7</w:t>
      </w:r>
      <w:r w:rsidRPr="003E5BBD">
        <w:rPr>
          <w:rFonts w:ascii="Times New Roman" w:hAnsi="Times New Roman" w:cs="Times New Roman"/>
          <w:b/>
          <w:sz w:val="24"/>
          <w:szCs w:val="24"/>
        </w:rPr>
        <w:t xml:space="preserve">. Начин и рок подношења захтева за заштиту права </w:t>
      </w:r>
    </w:p>
    <w:p w:rsidR="00767B06" w:rsidRPr="00767B06" w:rsidRDefault="00767B06" w:rsidP="00767B06">
      <w:pPr>
        <w:pStyle w:val="NoSpacing"/>
        <w:rPr>
          <w:rFonts w:ascii="Times New Roman" w:hAnsi="Times New Roman" w:cs="Times New Roman"/>
          <w:sz w:val="24"/>
          <w:szCs w:val="24"/>
        </w:rPr>
      </w:pPr>
      <w:r w:rsidRPr="00767B06">
        <w:rPr>
          <w:rFonts w:ascii="Times New Roman" w:hAnsi="Times New Roman" w:cs="Times New Roman"/>
          <w:sz w:val="24"/>
          <w:szCs w:val="24"/>
        </w:rPr>
        <w:t xml:space="preserve">Захтев за заштиту права подноси се Републичкој комисији, а предаје наручиоцу. </w:t>
      </w:r>
    </w:p>
    <w:p w:rsidR="00767B06" w:rsidRPr="00767B06" w:rsidRDefault="00767B06" w:rsidP="00767B06">
      <w:pPr>
        <w:pStyle w:val="NoSpacing"/>
        <w:rPr>
          <w:rFonts w:ascii="Times New Roman" w:hAnsi="Times New Roman" w:cs="Times New Roman"/>
          <w:sz w:val="24"/>
          <w:szCs w:val="24"/>
        </w:rPr>
      </w:pPr>
      <w:r w:rsidRPr="00767B06">
        <w:rPr>
          <w:rFonts w:ascii="Times New Roman" w:hAnsi="Times New Roman" w:cs="Times New Roman"/>
          <w:sz w:val="24"/>
          <w:szCs w:val="24"/>
        </w:rPr>
        <w:t xml:space="preserve">Примерак захтева за заштиту права подносилац истовремено доставља Републичкој комисији. </w:t>
      </w:r>
    </w:p>
    <w:p w:rsidR="00767B06" w:rsidRPr="00767B06" w:rsidRDefault="00767B06" w:rsidP="00767B06">
      <w:pPr>
        <w:pStyle w:val="NoSpacing"/>
        <w:rPr>
          <w:rFonts w:ascii="Times New Roman" w:hAnsi="Times New Roman" w:cs="Times New Roman"/>
          <w:color w:val="000000"/>
          <w:sz w:val="24"/>
          <w:szCs w:val="24"/>
        </w:rPr>
      </w:pPr>
      <w:r w:rsidRPr="00767B06">
        <w:rPr>
          <w:rFonts w:ascii="Times New Roman" w:hAnsi="Times New Roman" w:cs="Times New Roman"/>
          <w:color w:val="000000"/>
          <w:sz w:val="24"/>
          <w:szCs w:val="24"/>
        </w:rPr>
        <w:t xml:space="preserve">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p>
    <w:p w:rsidR="00767B06" w:rsidRPr="00767B06" w:rsidRDefault="00767B06" w:rsidP="00767B06">
      <w:pPr>
        <w:pStyle w:val="NoSpacing"/>
        <w:rPr>
          <w:rFonts w:ascii="Times New Roman" w:hAnsi="Times New Roman" w:cs="Times New Roman"/>
          <w:color w:val="000000"/>
          <w:sz w:val="24"/>
          <w:szCs w:val="24"/>
        </w:rPr>
      </w:pPr>
      <w:r w:rsidRPr="00767B06">
        <w:rPr>
          <w:rFonts w:ascii="Times New Roman" w:hAnsi="Times New Roman" w:cs="Times New Roman"/>
          <w:color w:val="000000"/>
          <w:sz w:val="24"/>
          <w:szCs w:val="24"/>
        </w:rPr>
        <w:t xml:space="preserve">После доношења одлуке о додели уговора или одлуке о обустави поступка, рок за подношење захтева за заштиту права је пет дана од дана пријема одлуке. </w:t>
      </w:r>
    </w:p>
    <w:p w:rsidR="00767B06" w:rsidRPr="00767B06" w:rsidRDefault="00767B06" w:rsidP="00767B06">
      <w:pPr>
        <w:pStyle w:val="NoSpacing"/>
        <w:rPr>
          <w:rFonts w:ascii="Times New Roman" w:hAnsi="Times New Roman" w:cs="Times New Roman"/>
          <w:color w:val="000000"/>
          <w:sz w:val="24"/>
          <w:szCs w:val="24"/>
          <w:lang/>
        </w:rPr>
      </w:pPr>
      <w:r w:rsidRPr="00767B06">
        <w:rPr>
          <w:rFonts w:ascii="Times New Roman" w:hAnsi="Times New Roman" w:cs="Times New Roman"/>
          <w:color w:val="000000"/>
          <w:sz w:val="24"/>
          <w:szCs w:val="24"/>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 Садржина захтева за заштиту права дефинисана је чланом 151. Закона о јавним набавкама и између осталог мора садржати потврду о уплати таксе и то у износу од 40.000 динара; </w:t>
      </w:r>
    </w:p>
    <w:p w:rsidR="00767B06" w:rsidRPr="00767B06" w:rsidRDefault="00767B06" w:rsidP="00767B06">
      <w:pPr>
        <w:pStyle w:val="NoSpacing"/>
        <w:rPr>
          <w:rFonts w:ascii="Times New Roman" w:hAnsi="Times New Roman" w:cs="Times New Roman"/>
          <w:sz w:val="24"/>
          <w:szCs w:val="24"/>
        </w:rPr>
      </w:pPr>
      <w:r w:rsidRPr="00767B06">
        <w:rPr>
          <w:rFonts w:ascii="Times New Roman" w:hAnsi="Times New Roman" w:cs="Times New Roman"/>
          <w:sz w:val="24"/>
          <w:szCs w:val="24"/>
        </w:rPr>
        <w:t xml:space="preserve">Такса за заштиту права се уплаћује на следећи начин: </w:t>
      </w:r>
    </w:p>
    <w:p w:rsidR="00767B06" w:rsidRPr="00767B06" w:rsidRDefault="00767B06" w:rsidP="00767B06">
      <w:pPr>
        <w:pStyle w:val="NoSpacing"/>
        <w:rPr>
          <w:rFonts w:ascii="Times New Roman" w:hAnsi="Times New Roman" w:cs="Times New Roman"/>
          <w:sz w:val="24"/>
          <w:szCs w:val="24"/>
        </w:rPr>
      </w:pPr>
      <w:r w:rsidRPr="00767B06">
        <w:rPr>
          <w:rFonts w:ascii="Times New Roman" w:hAnsi="Times New Roman" w:cs="Times New Roman"/>
          <w:sz w:val="24"/>
          <w:szCs w:val="24"/>
        </w:rPr>
        <w:t xml:space="preserve">Сврха плаћања: Републичка административна такса за јавну набавку број </w:t>
      </w:r>
      <w:r w:rsidRPr="00767B06">
        <w:rPr>
          <w:rFonts w:ascii="Times New Roman" w:hAnsi="Times New Roman" w:cs="Times New Roman"/>
          <w:sz w:val="24"/>
          <w:szCs w:val="24"/>
          <w:lang/>
        </w:rPr>
        <w:t>2</w:t>
      </w:r>
      <w:r w:rsidRPr="00767B06">
        <w:rPr>
          <w:rFonts w:ascii="Times New Roman" w:hAnsi="Times New Roman" w:cs="Times New Roman"/>
          <w:sz w:val="24"/>
          <w:szCs w:val="24"/>
        </w:rPr>
        <w:t xml:space="preserve">/13; </w:t>
      </w:r>
    </w:p>
    <w:p w:rsidR="00767B06" w:rsidRPr="00767B06" w:rsidRDefault="00767B06" w:rsidP="00767B06">
      <w:pPr>
        <w:pStyle w:val="NoSpacing"/>
        <w:rPr>
          <w:rFonts w:ascii="Times New Roman" w:hAnsi="Times New Roman" w:cs="Times New Roman"/>
          <w:sz w:val="24"/>
          <w:szCs w:val="24"/>
        </w:rPr>
      </w:pPr>
      <w:r w:rsidRPr="00767B06">
        <w:rPr>
          <w:rFonts w:ascii="Times New Roman" w:hAnsi="Times New Roman" w:cs="Times New Roman"/>
          <w:sz w:val="24"/>
          <w:szCs w:val="24"/>
        </w:rPr>
        <w:t xml:space="preserve">Корисник ( прималац ) Буџет Републике Србије; </w:t>
      </w:r>
    </w:p>
    <w:p w:rsidR="00767B06" w:rsidRPr="00767B06" w:rsidRDefault="00767B06" w:rsidP="00767B06">
      <w:pPr>
        <w:pStyle w:val="NoSpacing"/>
        <w:rPr>
          <w:rFonts w:ascii="Times New Roman" w:hAnsi="Times New Roman" w:cs="Times New Roman"/>
          <w:sz w:val="24"/>
          <w:szCs w:val="24"/>
          <w:lang/>
        </w:rPr>
      </w:pPr>
      <w:r w:rsidRPr="00767B06">
        <w:rPr>
          <w:rFonts w:ascii="Times New Roman" w:hAnsi="Times New Roman" w:cs="Times New Roman"/>
          <w:sz w:val="24"/>
          <w:szCs w:val="24"/>
          <w:lang/>
        </w:rPr>
        <w:t xml:space="preserve">            </w:t>
      </w:r>
      <w:r w:rsidRPr="00767B06">
        <w:rPr>
          <w:rFonts w:ascii="Times New Roman" w:hAnsi="Times New Roman" w:cs="Times New Roman"/>
          <w:sz w:val="24"/>
          <w:szCs w:val="24"/>
        </w:rPr>
        <w:t xml:space="preserve">• Број жиро рачуна: 840-742221843-57; </w:t>
      </w:r>
    </w:p>
    <w:p w:rsidR="00FA502A" w:rsidRPr="00767B06" w:rsidRDefault="00FA502A" w:rsidP="00595B6B">
      <w:pPr>
        <w:pStyle w:val="NoSpacing"/>
        <w:rPr>
          <w:rFonts w:ascii="Times New Roman" w:hAnsi="Times New Roman" w:cs="Times New Roman"/>
          <w:sz w:val="24"/>
          <w:szCs w:val="24"/>
        </w:rPr>
      </w:pPr>
    </w:p>
    <w:p w:rsidR="00FA502A" w:rsidRPr="00595B6B" w:rsidRDefault="00FA502A" w:rsidP="00595B6B">
      <w:pPr>
        <w:pStyle w:val="NoSpacing"/>
        <w:rPr>
          <w:rFonts w:ascii="Times New Roman" w:hAnsi="Times New Roman" w:cs="Times New Roman"/>
          <w:sz w:val="24"/>
          <w:szCs w:val="24"/>
        </w:rPr>
      </w:pPr>
    </w:p>
    <w:p w:rsidR="00FA502A" w:rsidRPr="00595B6B" w:rsidRDefault="00FA502A" w:rsidP="00595B6B">
      <w:pPr>
        <w:pStyle w:val="NoSpacing"/>
        <w:rPr>
          <w:rFonts w:ascii="Times New Roman" w:hAnsi="Times New Roman" w:cs="Times New Roman"/>
          <w:sz w:val="24"/>
          <w:szCs w:val="24"/>
        </w:rPr>
      </w:pPr>
    </w:p>
    <w:p w:rsidR="00FA502A" w:rsidRPr="00595B6B" w:rsidRDefault="00FA502A" w:rsidP="00595B6B">
      <w:pPr>
        <w:pStyle w:val="NoSpacing"/>
        <w:rPr>
          <w:rFonts w:ascii="Times New Roman" w:hAnsi="Times New Roman" w:cs="Times New Roman"/>
          <w:sz w:val="24"/>
          <w:szCs w:val="24"/>
        </w:rPr>
      </w:pPr>
    </w:p>
    <w:p w:rsidR="00FA502A" w:rsidRPr="00595B6B" w:rsidRDefault="00FA502A" w:rsidP="00595B6B">
      <w:pPr>
        <w:pStyle w:val="NoSpacing"/>
        <w:rPr>
          <w:rFonts w:ascii="Times New Roman" w:hAnsi="Times New Roman" w:cs="Times New Roman"/>
          <w:sz w:val="24"/>
          <w:szCs w:val="24"/>
        </w:rPr>
      </w:pPr>
    </w:p>
    <w:p w:rsidR="00FA502A" w:rsidRDefault="00FA502A" w:rsidP="007E2DD0">
      <w:pPr>
        <w:pStyle w:val="Default"/>
        <w:rPr>
          <w:rFonts w:ascii="Times New Roman" w:hAnsi="Times New Roman" w:cs="Times New Roman"/>
          <w:b/>
          <w:bCs/>
        </w:rPr>
      </w:pPr>
    </w:p>
    <w:p w:rsidR="00FA502A" w:rsidRDefault="00FA502A" w:rsidP="007E2DD0">
      <w:pPr>
        <w:pStyle w:val="Default"/>
        <w:rPr>
          <w:rFonts w:ascii="Times New Roman" w:hAnsi="Times New Roman" w:cs="Times New Roman"/>
          <w:b/>
          <w:bCs/>
        </w:rPr>
      </w:pPr>
    </w:p>
    <w:p w:rsidR="00FA502A" w:rsidRDefault="00FA502A" w:rsidP="007E2DD0">
      <w:pPr>
        <w:pStyle w:val="Default"/>
        <w:rPr>
          <w:rFonts w:ascii="Times New Roman" w:hAnsi="Times New Roman" w:cs="Times New Roman"/>
          <w:b/>
          <w:bCs/>
        </w:rPr>
      </w:pPr>
    </w:p>
    <w:p w:rsidR="00FA502A" w:rsidRDefault="00FA502A" w:rsidP="007E2DD0">
      <w:pPr>
        <w:pStyle w:val="Default"/>
        <w:rPr>
          <w:rFonts w:ascii="Times New Roman" w:hAnsi="Times New Roman" w:cs="Times New Roman"/>
          <w:b/>
          <w:bCs/>
        </w:rPr>
      </w:pPr>
    </w:p>
    <w:p w:rsidR="00FA502A" w:rsidRDefault="00FA502A" w:rsidP="007E2DD0">
      <w:pPr>
        <w:pStyle w:val="Default"/>
        <w:rPr>
          <w:rFonts w:ascii="Times New Roman" w:hAnsi="Times New Roman" w:cs="Times New Roman"/>
          <w:b/>
          <w:bCs/>
        </w:rPr>
      </w:pPr>
    </w:p>
    <w:p w:rsidR="00FA502A" w:rsidRDefault="00FA502A" w:rsidP="007E2DD0">
      <w:pPr>
        <w:pStyle w:val="Default"/>
        <w:rPr>
          <w:rFonts w:ascii="Times New Roman" w:hAnsi="Times New Roman" w:cs="Times New Roman"/>
          <w:b/>
          <w:bCs/>
        </w:rPr>
      </w:pPr>
    </w:p>
    <w:p w:rsidR="00FA502A" w:rsidRDefault="00FA502A" w:rsidP="007E2DD0">
      <w:pPr>
        <w:pStyle w:val="Default"/>
        <w:rPr>
          <w:rFonts w:ascii="Times New Roman" w:hAnsi="Times New Roman" w:cs="Times New Roman"/>
          <w:b/>
          <w:bCs/>
        </w:rPr>
      </w:pPr>
    </w:p>
    <w:p w:rsidR="00D80073" w:rsidRDefault="00D80073" w:rsidP="007E2DD0">
      <w:pPr>
        <w:pStyle w:val="Default"/>
        <w:rPr>
          <w:rFonts w:ascii="Times New Roman" w:hAnsi="Times New Roman" w:cs="Times New Roman"/>
          <w:b/>
          <w:bCs/>
        </w:rPr>
      </w:pPr>
    </w:p>
    <w:p w:rsidR="00D80073" w:rsidRDefault="00D80073" w:rsidP="007E2DD0">
      <w:pPr>
        <w:pStyle w:val="Default"/>
        <w:rPr>
          <w:rFonts w:ascii="Times New Roman" w:hAnsi="Times New Roman" w:cs="Times New Roman"/>
          <w:b/>
          <w:bCs/>
        </w:rPr>
      </w:pPr>
    </w:p>
    <w:p w:rsidR="00D80073" w:rsidRDefault="00D80073" w:rsidP="007E2DD0">
      <w:pPr>
        <w:pStyle w:val="Default"/>
        <w:rPr>
          <w:rFonts w:ascii="Times New Roman" w:hAnsi="Times New Roman" w:cs="Times New Roman"/>
          <w:b/>
          <w:bCs/>
        </w:rPr>
      </w:pPr>
    </w:p>
    <w:p w:rsidR="00D80073" w:rsidRDefault="00D80073" w:rsidP="007E2DD0">
      <w:pPr>
        <w:pStyle w:val="Default"/>
        <w:rPr>
          <w:rFonts w:ascii="Times New Roman" w:hAnsi="Times New Roman" w:cs="Times New Roman"/>
          <w:b/>
          <w:bCs/>
        </w:rPr>
      </w:pPr>
    </w:p>
    <w:p w:rsidR="00D80073" w:rsidRDefault="00D80073" w:rsidP="007E2DD0">
      <w:pPr>
        <w:pStyle w:val="Default"/>
        <w:rPr>
          <w:rFonts w:ascii="Times New Roman" w:hAnsi="Times New Roman" w:cs="Times New Roman"/>
          <w:b/>
          <w:bCs/>
        </w:rPr>
      </w:pPr>
    </w:p>
    <w:p w:rsidR="00914C15" w:rsidRDefault="00914C15" w:rsidP="007E2DD0">
      <w:pPr>
        <w:pStyle w:val="Default"/>
        <w:rPr>
          <w:rFonts w:ascii="Times New Roman" w:hAnsi="Times New Roman" w:cs="Times New Roman"/>
          <w:b/>
          <w:bCs/>
        </w:rPr>
      </w:pPr>
    </w:p>
    <w:p w:rsidR="00CE0980" w:rsidRPr="00CE0980" w:rsidRDefault="00CE0980" w:rsidP="007E2DD0">
      <w:pPr>
        <w:pStyle w:val="Default"/>
        <w:rPr>
          <w:rFonts w:ascii="Times New Roman" w:hAnsi="Times New Roman" w:cs="Times New Roman"/>
          <w:b/>
          <w:bCs/>
        </w:rPr>
      </w:pPr>
    </w:p>
    <w:p w:rsidR="007E1B17" w:rsidRDefault="007E1B17" w:rsidP="00F57D26">
      <w:pPr>
        <w:pStyle w:val="Default"/>
        <w:rPr>
          <w:rFonts w:ascii="Times New Roman" w:hAnsi="Times New Roman" w:cs="Times New Roman"/>
          <w:b/>
          <w:bCs/>
          <w:lang/>
        </w:rPr>
      </w:pPr>
    </w:p>
    <w:p w:rsidR="007E1B17" w:rsidRDefault="007E1B17" w:rsidP="00F57D26">
      <w:pPr>
        <w:pStyle w:val="Default"/>
        <w:rPr>
          <w:rFonts w:ascii="Times New Roman" w:hAnsi="Times New Roman" w:cs="Times New Roman"/>
          <w:b/>
          <w:bCs/>
          <w:lang/>
        </w:rPr>
      </w:pPr>
    </w:p>
    <w:p w:rsidR="00773EE0" w:rsidRDefault="00773EE0" w:rsidP="00F57D26">
      <w:pPr>
        <w:autoSpaceDE w:val="0"/>
        <w:autoSpaceDN w:val="0"/>
        <w:adjustRightInd w:val="0"/>
        <w:spacing w:after="0" w:line="240" w:lineRule="auto"/>
        <w:rPr>
          <w:rFonts w:ascii="Times New Roman" w:hAnsi="Times New Roman" w:cs="Times New Roman"/>
          <w:b/>
          <w:bCs/>
          <w:lang/>
        </w:rPr>
      </w:pPr>
    </w:p>
    <w:p w:rsidR="00F57D26" w:rsidRPr="000A5A83" w:rsidRDefault="00BF0979" w:rsidP="00F57D26">
      <w:pPr>
        <w:autoSpaceDE w:val="0"/>
        <w:autoSpaceDN w:val="0"/>
        <w:adjustRightInd w:val="0"/>
        <w:spacing w:after="0" w:line="240" w:lineRule="auto"/>
        <w:rPr>
          <w:rFonts w:ascii="Times New Roman" w:hAnsi="Times New Roman" w:cs="Times New Roman"/>
          <w:b/>
          <w:bCs/>
          <w:color w:val="000000"/>
          <w:sz w:val="24"/>
          <w:szCs w:val="24"/>
        </w:rPr>
      </w:pPr>
      <w:r w:rsidRPr="00773EE0">
        <w:rPr>
          <w:rFonts w:ascii="Times New Roman" w:hAnsi="Times New Roman" w:cs="Times New Roman"/>
          <w:b/>
          <w:bCs/>
          <w:sz w:val="24"/>
          <w:szCs w:val="24"/>
        </w:rPr>
        <w:lastRenderedPageBreak/>
        <w:t>IV</w:t>
      </w:r>
      <w:r w:rsidR="00F57D26" w:rsidRPr="00773EE0">
        <w:rPr>
          <w:rFonts w:ascii="Times New Roman" w:hAnsi="Times New Roman" w:cs="Times New Roman"/>
          <w:b/>
          <w:bCs/>
          <w:color w:val="000000"/>
          <w:sz w:val="24"/>
          <w:szCs w:val="24"/>
        </w:rPr>
        <w:t xml:space="preserve"> </w:t>
      </w:r>
      <w:r w:rsidR="00F57D26" w:rsidRPr="00795E50">
        <w:rPr>
          <w:rFonts w:ascii="Times New Roman" w:hAnsi="Times New Roman" w:cs="Times New Roman"/>
          <w:b/>
          <w:bCs/>
          <w:color w:val="000000"/>
          <w:sz w:val="24"/>
          <w:szCs w:val="24"/>
        </w:rPr>
        <w:t>УСЛОВИ ПРОПИСАНИ ЗАКОНОМ КОЈЕ ПОНУЂАЧ МОРА ДА ИСПУНИ</w:t>
      </w:r>
    </w:p>
    <w:p w:rsidR="00F57D26" w:rsidRPr="00795E50" w:rsidRDefault="00F57D26" w:rsidP="00F57D26">
      <w:pPr>
        <w:autoSpaceDE w:val="0"/>
        <w:autoSpaceDN w:val="0"/>
        <w:adjustRightInd w:val="0"/>
        <w:spacing w:after="0" w:line="240" w:lineRule="auto"/>
        <w:rPr>
          <w:rFonts w:ascii="Times New Roman" w:hAnsi="Times New Roman" w:cs="Times New Roman"/>
          <w:color w:val="000000"/>
          <w:sz w:val="24"/>
          <w:szCs w:val="24"/>
        </w:rPr>
      </w:pPr>
      <w:r w:rsidRPr="00795E50">
        <w:rPr>
          <w:rFonts w:ascii="Times New Roman" w:hAnsi="Times New Roman" w:cs="Times New Roman"/>
          <w:b/>
          <w:bCs/>
          <w:color w:val="000000"/>
          <w:sz w:val="24"/>
          <w:szCs w:val="24"/>
        </w:rPr>
        <w:t xml:space="preserve"> </w:t>
      </w:r>
    </w:p>
    <w:p w:rsidR="00F57D26" w:rsidRPr="00795E50" w:rsidRDefault="00F57D26" w:rsidP="00F57D26">
      <w:pPr>
        <w:autoSpaceDE w:val="0"/>
        <w:autoSpaceDN w:val="0"/>
        <w:adjustRightInd w:val="0"/>
        <w:spacing w:after="0" w:line="240" w:lineRule="auto"/>
        <w:rPr>
          <w:rFonts w:ascii="Times New Roman" w:hAnsi="Times New Roman" w:cs="Times New Roman"/>
          <w:color w:val="000000"/>
          <w:sz w:val="24"/>
          <w:szCs w:val="24"/>
        </w:rPr>
      </w:pPr>
      <w:r w:rsidRPr="00795E50">
        <w:rPr>
          <w:rFonts w:ascii="Times New Roman" w:hAnsi="Times New Roman" w:cs="Times New Roman"/>
          <w:color w:val="000000"/>
          <w:sz w:val="24"/>
          <w:szCs w:val="24"/>
        </w:rPr>
        <w:t>Право на учешће у поступк</w:t>
      </w:r>
      <w:r w:rsidRPr="000A5A83">
        <w:rPr>
          <w:rFonts w:ascii="Times New Roman" w:hAnsi="Times New Roman" w:cs="Times New Roman"/>
          <w:color w:val="000000"/>
          <w:sz w:val="24"/>
          <w:szCs w:val="24"/>
        </w:rPr>
        <w:t>у јавне набавке мале вредности 2/</w:t>
      </w:r>
      <w:r w:rsidRPr="00795E50">
        <w:rPr>
          <w:rFonts w:ascii="Times New Roman" w:hAnsi="Times New Roman" w:cs="Times New Roman"/>
          <w:color w:val="000000"/>
          <w:sz w:val="24"/>
          <w:szCs w:val="24"/>
        </w:rPr>
        <w:t xml:space="preserve">13 (набавка рачунарске опреме за потребе </w:t>
      </w:r>
      <w:r w:rsidRPr="000A5A83">
        <w:rPr>
          <w:rFonts w:ascii="Times New Roman" w:hAnsi="Times New Roman" w:cs="Times New Roman"/>
          <w:color w:val="000000"/>
          <w:sz w:val="24"/>
          <w:szCs w:val="24"/>
        </w:rPr>
        <w:t>МШ“Стеван Мокрањац“ Краљево</w:t>
      </w:r>
      <w:r w:rsidRPr="00795E50">
        <w:rPr>
          <w:rFonts w:ascii="Times New Roman" w:hAnsi="Times New Roman" w:cs="Times New Roman"/>
          <w:color w:val="000000"/>
          <w:sz w:val="24"/>
          <w:szCs w:val="24"/>
        </w:rPr>
        <w:t xml:space="preserve">) и подношење понуде има понуђач који испуњава услове предвиђене чланом 75.Закона о јавним набавкама („Сл. гласник бр. 124/12“), односно ако </w:t>
      </w:r>
    </w:p>
    <w:p w:rsidR="00F57D26" w:rsidRPr="00795E50" w:rsidRDefault="00F57D26" w:rsidP="00F57D26">
      <w:pPr>
        <w:autoSpaceDE w:val="0"/>
        <w:autoSpaceDN w:val="0"/>
        <w:adjustRightInd w:val="0"/>
        <w:spacing w:after="27" w:line="240" w:lineRule="auto"/>
        <w:rPr>
          <w:rFonts w:ascii="Times New Roman" w:hAnsi="Times New Roman" w:cs="Times New Roman"/>
          <w:color w:val="000000"/>
          <w:sz w:val="24"/>
          <w:szCs w:val="24"/>
        </w:rPr>
      </w:pPr>
      <w:r w:rsidRPr="00795E50">
        <w:rPr>
          <w:rFonts w:ascii="Times New Roman" w:hAnsi="Times New Roman" w:cs="Times New Roman"/>
          <w:color w:val="000000"/>
          <w:sz w:val="24"/>
          <w:szCs w:val="24"/>
        </w:rPr>
        <w:t xml:space="preserve">1. регистрован код надлежног органа, </w:t>
      </w:r>
    </w:p>
    <w:p w:rsidR="00F57D26" w:rsidRPr="00795E50" w:rsidRDefault="00F57D26" w:rsidP="00F57D26">
      <w:pPr>
        <w:autoSpaceDE w:val="0"/>
        <w:autoSpaceDN w:val="0"/>
        <w:adjustRightInd w:val="0"/>
        <w:spacing w:after="27" w:line="240" w:lineRule="auto"/>
        <w:rPr>
          <w:rFonts w:ascii="Times New Roman" w:hAnsi="Times New Roman" w:cs="Times New Roman"/>
          <w:color w:val="000000"/>
          <w:sz w:val="24"/>
          <w:szCs w:val="24"/>
        </w:rPr>
      </w:pPr>
      <w:r w:rsidRPr="00795E50">
        <w:rPr>
          <w:rFonts w:ascii="Times New Roman" w:hAnsi="Times New Roman" w:cs="Times New Roman"/>
          <w:color w:val="000000"/>
          <w:sz w:val="24"/>
          <w:szCs w:val="24"/>
        </w:rPr>
        <w:t xml:space="preserve">2. да он и његов законски заступник није осуђиван за неко од кривичних делеа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57D26" w:rsidRPr="00795E50" w:rsidRDefault="00F57D26" w:rsidP="00F57D26">
      <w:pPr>
        <w:autoSpaceDE w:val="0"/>
        <w:autoSpaceDN w:val="0"/>
        <w:adjustRightInd w:val="0"/>
        <w:spacing w:after="27" w:line="240" w:lineRule="auto"/>
        <w:rPr>
          <w:rFonts w:ascii="Times New Roman" w:hAnsi="Times New Roman" w:cs="Times New Roman"/>
          <w:color w:val="000000"/>
          <w:sz w:val="24"/>
          <w:szCs w:val="24"/>
        </w:rPr>
      </w:pPr>
      <w:r w:rsidRPr="00795E50">
        <w:rPr>
          <w:rFonts w:ascii="Times New Roman" w:hAnsi="Times New Roman" w:cs="Times New Roman"/>
          <w:color w:val="000000"/>
          <w:sz w:val="24"/>
          <w:szCs w:val="24"/>
        </w:rPr>
        <w:t xml:space="preserve">3. да му није изречена мера забране обављања делатности која је на снази у верме објављивања односно слања позива за подношење понуда, </w:t>
      </w:r>
    </w:p>
    <w:p w:rsidR="00F57D26" w:rsidRPr="00795E50" w:rsidRDefault="00F57D26" w:rsidP="00F57D26">
      <w:pPr>
        <w:autoSpaceDE w:val="0"/>
        <w:autoSpaceDN w:val="0"/>
        <w:adjustRightInd w:val="0"/>
        <w:spacing w:after="27" w:line="240" w:lineRule="auto"/>
        <w:rPr>
          <w:rFonts w:ascii="Times New Roman" w:hAnsi="Times New Roman" w:cs="Times New Roman"/>
          <w:color w:val="000000"/>
          <w:sz w:val="24"/>
          <w:szCs w:val="24"/>
        </w:rPr>
      </w:pPr>
      <w:r w:rsidRPr="00795E50">
        <w:rPr>
          <w:rFonts w:ascii="Times New Roman" w:hAnsi="Times New Roman" w:cs="Times New Roman"/>
          <w:color w:val="000000"/>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57D26" w:rsidRPr="00795E50" w:rsidRDefault="00F57D26" w:rsidP="00F57D26">
      <w:pPr>
        <w:autoSpaceDE w:val="0"/>
        <w:autoSpaceDN w:val="0"/>
        <w:adjustRightInd w:val="0"/>
        <w:spacing w:after="0" w:line="240" w:lineRule="auto"/>
        <w:rPr>
          <w:rFonts w:ascii="Times New Roman" w:hAnsi="Times New Roman" w:cs="Times New Roman"/>
          <w:color w:val="000000"/>
          <w:sz w:val="24"/>
          <w:szCs w:val="24"/>
        </w:rPr>
      </w:pPr>
      <w:r w:rsidRPr="00795E50">
        <w:rPr>
          <w:rFonts w:ascii="Times New Roman" w:hAnsi="Times New Roman" w:cs="Times New Roman"/>
          <w:color w:val="000000"/>
          <w:sz w:val="24"/>
          <w:szCs w:val="24"/>
        </w:rPr>
        <w:t xml:space="preserve">5. има важећу дозволу надлежног органа за обављање делатности која је предмет јавне набавке, ако је таква дозвола предвиђена посебним прописом </w:t>
      </w:r>
    </w:p>
    <w:p w:rsidR="00F57D26" w:rsidRPr="00795E50" w:rsidRDefault="00F57D26" w:rsidP="00F57D26">
      <w:pPr>
        <w:autoSpaceDE w:val="0"/>
        <w:autoSpaceDN w:val="0"/>
        <w:adjustRightInd w:val="0"/>
        <w:spacing w:after="0" w:line="240" w:lineRule="auto"/>
        <w:rPr>
          <w:rFonts w:ascii="Times New Roman" w:hAnsi="Times New Roman" w:cs="Times New Roman"/>
          <w:color w:val="000000"/>
          <w:sz w:val="24"/>
          <w:szCs w:val="24"/>
        </w:rPr>
      </w:pPr>
    </w:p>
    <w:p w:rsidR="00F57D26" w:rsidRPr="00795E50" w:rsidRDefault="00F57D26" w:rsidP="00F57D26">
      <w:pPr>
        <w:autoSpaceDE w:val="0"/>
        <w:autoSpaceDN w:val="0"/>
        <w:adjustRightInd w:val="0"/>
        <w:spacing w:after="0" w:line="240" w:lineRule="auto"/>
        <w:rPr>
          <w:rFonts w:ascii="Times New Roman" w:hAnsi="Times New Roman" w:cs="Times New Roman"/>
          <w:color w:val="000000"/>
          <w:sz w:val="24"/>
          <w:szCs w:val="24"/>
        </w:rPr>
      </w:pPr>
      <w:r w:rsidRPr="00795E50">
        <w:rPr>
          <w:rFonts w:ascii="Times New Roman" w:hAnsi="Times New Roman" w:cs="Times New Roman"/>
          <w:color w:val="000000"/>
          <w:sz w:val="24"/>
          <w:szCs w:val="24"/>
        </w:rPr>
        <w:t xml:space="preserve">Докази из чл.77. ст.1. ЗЈН: </w:t>
      </w:r>
    </w:p>
    <w:p w:rsidR="00F57D26" w:rsidRPr="00795E50" w:rsidRDefault="00F57D26" w:rsidP="00F57D26">
      <w:pPr>
        <w:autoSpaceDE w:val="0"/>
        <w:autoSpaceDN w:val="0"/>
        <w:adjustRightInd w:val="0"/>
        <w:spacing w:after="10" w:line="240" w:lineRule="auto"/>
        <w:rPr>
          <w:rFonts w:ascii="Times New Roman" w:hAnsi="Times New Roman" w:cs="Times New Roman"/>
          <w:color w:val="000000"/>
          <w:sz w:val="24"/>
          <w:szCs w:val="24"/>
        </w:rPr>
      </w:pPr>
      <w:r w:rsidRPr="00795E50">
        <w:rPr>
          <w:rFonts w:ascii="Calibri" w:hAnsi="Calibri" w:cs="Calibri"/>
          <w:color w:val="000000"/>
          <w:sz w:val="24"/>
          <w:szCs w:val="24"/>
        </w:rPr>
        <w:t xml:space="preserve">1. </w:t>
      </w:r>
      <w:r w:rsidRPr="00795E50">
        <w:rPr>
          <w:rFonts w:ascii="Times New Roman" w:hAnsi="Times New Roman" w:cs="Times New Roman"/>
          <w:color w:val="000000"/>
          <w:sz w:val="24"/>
          <w:szCs w:val="24"/>
        </w:rPr>
        <w:t xml:space="preserve">извод из регистра надлежног органа, </w:t>
      </w:r>
    </w:p>
    <w:p w:rsidR="00F57D26" w:rsidRPr="00795E50" w:rsidRDefault="00F57D26" w:rsidP="00F57D26">
      <w:pPr>
        <w:autoSpaceDE w:val="0"/>
        <w:autoSpaceDN w:val="0"/>
        <w:adjustRightInd w:val="0"/>
        <w:spacing w:after="10" w:line="240" w:lineRule="auto"/>
        <w:rPr>
          <w:rFonts w:ascii="Times New Roman" w:hAnsi="Times New Roman" w:cs="Times New Roman"/>
          <w:color w:val="000000"/>
          <w:sz w:val="24"/>
          <w:szCs w:val="24"/>
        </w:rPr>
      </w:pPr>
      <w:r w:rsidRPr="00795E50">
        <w:rPr>
          <w:rFonts w:ascii="Calibri" w:hAnsi="Calibri" w:cs="Calibri"/>
          <w:color w:val="000000"/>
          <w:sz w:val="24"/>
          <w:szCs w:val="24"/>
        </w:rPr>
        <w:t xml:space="preserve">2. </w:t>
      </w:r>
      <w:r w:rsidRPr="00795E50">
        <w:rPr>
          <w:rFonts w:ascii="Times New Roman" w:hAnsi="Times New Roman" w:cs="Times New Roman"/>
          <w:color w:val="000000"/>
          <w:sz w:val="24"/>
          <w:szCs w:val="24"/>
        </w:rPr>
        <w:t xml:space="preserve">потврда надлежног суда, </w:t>
      </w:r>
    </w:p>
    <w:p w:rsidR="00F57D26" w:rsidRPr="00795E50" w:rsidRDefault="00F57D26" w:rsidP="00F57D26">
      <w:pPr>
        <w:autoSpaceDE w:val="0"/>
        <w:autoSpaceDN w:val="0"/>
        <w:adjustRightInd w:val="0"/>
        <w:spacing w:after="10" w:line="240" w:lineRule="auto"/>
        <w:rPr>
          <w:rFonts w:ascii="Times New Roman" w:hAnsi="Times New Roman" w:cs="Times New Roman"/>
          <w:color w:val="000000"/>
          <w:sz w:val="24"/>
          <w:szCs w:val="24"/>
        </w:rPr>
      </w:pPr>
      <w:r w:rsidRPr="00795E50">
        <w:rPr>
          <w:rFonts w:ascii="Calibri" w:hAnsi="Calibri" w:cs="Calibri"/>
          <w:color w:val="000000"/>
          <w:sz w:val="24"/>
          <w:szCs w:val="24"/>
        </w:rPr>
        <w:t xml:space="preserve">3. </w:t>
      </w:r>
      <w:r w:rsidRPr="00795E50">
        <w:rPr>
          <w:rFonts w:ascii="Times New Roman" w:hAnsi="Times New Roman" w:cs="Times New Roman"/>
          <w:color w:val="000000"/>
          <w:sz w:val="24"/>
          <w:szCs w:val="24"/>
        </w:rPr>
        <w:t xml:space="preserve">потврде надлежних суда или надлежног органа за регистрацију привредног субјекта, </w:t>
      </w:r>
    </w:p>
    <w:p w:rsidR="00F57D26" w:rsidRPr="00795E50" w:rsidRDefault="00F57D26" w:rsidP="00F57D26">
      <w:pPr>
        <w:autoSpaceDE w:val="0"/>
        <w:autoSpaceDN w:val="0"/>
        <w:adjustRightInd w:val="0"/>
        <w:spacing w:after="10" w:line="240" w:lineRule="auto"/>
        <w:rPr>
          <w:rFonts w:ascii="Times New Roman" w:hAnsi="Times New Roman" w:cs="Times New Roman"/>
          <w:color w:val="000000"/>
          <w:sz w:val="24"/>
          <w:szCs w:val="24"/>
        </w:rPr>
      </w:pPr>
      <w:r w:rsidRPr="00795E50">
        <w:rPr>
          <w:rFonts w:ascii="Calibri" w:hAnsi="Calibri" w:cs="Calibri"/>
          <w:color w:val="000000"/>
          <w:sz w:val="24"/>
          <w:szCs w:val="24"/>
        </w:rPr>
        <w:t xml:space="preserve">4. </w:t>
      </w:r>
      <w:r w:rsidRPr="00795E50">
        <w:rPr>
          <w:rFonts w:ascii="Times New Roman" w:hAnsi="Times New Roman" w:cs="Times New Roman"/>
          <w:color w:val="000000"/>
          <w:sz w:val="24"/>
          <w:szCs w:val="24"/>
        </w:rPr>
        <w:t xml:space="preserve">потврде надлежног пореског органа и огранизације за обавезно социјално осигурање или потврдa надлежног органа да се понуђач налази у поступку приватизације, </w:t>
      </w:r>
    </w:p>
    <w:p w:rsidR="00F57D26" w:rsidRPr="00795E50" w:rsidRDefault="00F57D26" w:rsidP="00F57D26">
      <w:pPr>
        <w:autoSpaceDE w:val="0"/>
        <w:autoSpaceDN w:val="0"/>
        <w:adjustRightInd w:val="0"/>
        <w:spacing w:after="0" w:line="240" w:lineRule="auto"/>
        <w:rPr>
          <w:rFonts w:ascii="Times New Roman" w:hAnsi="Times New Roman" w:cs="Times New Roman"/>
          <w:color w:val="000000"/>
          <w:sz w:val="24"/>
          <w:szCs w:val="24"/>
        </w:rPr>
      </w:pPr>
      <w:r w:rsidRPr="00795E50">
        <w:rPr>
          <w:rFonts w:ascii="Calibri" w:hAnsi="Calibri" w:cs="Calibri"/>
          <w:color w:val="000000"/>
          <w:sz w:val="24"/>
          <w:szCs w:val="24"/>
        </w:rPr>
        <w:t xml:space="preserve">5. </w:t>
      </w:r>
      <w:r w:rsidRPr="00795E50">
        <w:rPr>
          <w:rFonts w:ascii="Times New Roman" w:hAnsi="Times New Roman" w:cs="Times New Roman"/>
          <w:color w:val="000000"/>
          <w:sz w:val="24"/>
          <w:szCs w:val="24"/>
        </w:rPr>
        <w:t xml:space="preserve">важеће дозволе за обављање одговарајуће делатности, издате од стране надлежног органа. </w:t>
      </w:r>
    </w:p>
    <w:p w:rsidR="00F57D26" w:rsidRPr="00795E50" w:rsidRDefault="00F57D26" w:rsidP="00F57D26">
      <w:pPr>
        <w:autoSpaceDE w:val="0"/>
        <w:autoSpaceDN w:val="0"/>
        <w:adjustRightInd w:val="0"/>
        <w:spacing w:after="0" w:line="240" w:lineRule="auto"/>
        <w:rPr>
          <w:rFonts w:ascii="Times New Roman" w:hAnsi="Times New Roman" w:cs="Times New Roman"/>
          <w:color w:val="000000"/>
          <w:sz w:val="24"/>
          <w:szCs w:val="24"/>
        </w:rPr>
      </w:pPr>
    </w:p>
    <w:p w:rsidR="00F57D26" w:rsidRPr="00795E50" w:rsidRDefault="00F57D26" w:rsidP="00F57D26">
      <w:pPr>
        <w:autoSpaceDE w:val="0"/>
        <w:autoSpaceDN w:val="0"/>
        <w:adjustRightInd w:val="0"/>
        <w:spacing w:after="0" w:line="240" w:lineRule="auto"/>
        <w:rPr>
          <w:rFonts w:ascii="Times New Roman" w:hAnsi="Times New Roman" w:cs="Times New Roman"/>
          <w:color w:val="000000"/>
          <w:sz w:val="24"/>
          <w:szCs w:val="24"/>
        </w:rPr>
      </w:pPr>
      <w:r w:rsidRPr="00795E50">
        <w:rPr>
          <w:rFonts w:ascii="Times New Roman" w:hAnsi="Times New Roman" w:cs="Times New Roman"/>
          <w:b/>
          <w:bCs/>
          <w:color w:val="000000"/>
          <w:sz w:val="24"/>
          <w:szCs w:val="24"/>
        </w:rPr>
        <w:t xml:space="preserve">Напомена: </w:t>
      </w:r>
    </w:p>
    <w:p w:rsidR="00F57D26" w:rsidRPr="00795E50" w:rsidRDefault="00F57D26" w:rsidP="00F57D26">
      <w:pPr>
        <w:autoSpaceDE w:val="0"/>
        <w:autoSpaceDN w:val="0"/>
        <w:adjustRightInd w:val="0"/>
        <w:spacing w:after="73" w:line="240" w:lineRule="auto"/>
        <w:rPr>
          <w:rFonts w:ascii="Times New Roman" w:hAnsi="Times New Roman" w:cs="Times New Roman"/>
          <w:color w:val="000000"/>
          <w:sz w:val="24"/>
          <w:szCs w:val="24"/>
        </w:rPr>
      </w:pPr>
      <w:r w:rsidRPr="00795E50">
        <w:rPr>
          <w:rFonts w:ascii="Times New Roman" w:hAnsi="Times New Roman" w:cs="Times New Roman"/>
          <w:color w:val="000000"/>
          <w:sz w:val="24"/>
          <w:szCs w:val="24"/>
        </w:rPr>
        <w:t xml:space="preserve">- </w:t>
      </w:r>
      <w:r w:rsidRPr="00795E50">
        <w:rPr>
          <w:rFonts w:ascii="Times New Roman" w:hAnsi="Times New Roman" w:cs="Times New Roman"/>
          <w:i/>
          <w:iCs/>
          <w:color w:val="000000"/>
          <w:sz w:val="24"/>
          <w:szCs w:val="24"/>
        </w:rPr>
        <w:t xml:space="preserve">Понуђач ће потписивањем изјаве, која је саставни део Конкурсне документације, потврдити да испуњава све обавезне услове прописане чл. 75. став 1. тачка 1) до 4) Закона о јавним набавкама („Сл.гласник РС“бр.124/2012), као и да поседује доказе прописане чланом 77. Закона о јавним набавкама („Сл.гласник РС“бр.124/2012), сходно чему има право на учешће у поступку јавне набавке у својству понуђача. </w:t>
      </w:r>
    </w:p>
    <w:p w:rsidR="00F57D26" w:rsidRPr="00795E50" w:rsidRDefault="00F57D26" w:rsidP="00F57D26">
      <w:pPr>
        <w:autoSpaceDE w:val="0"/>
        <w:autoSpaceDN w:val="0"/>
        <w:adjustRightInd w:val="0"/>
        <w:spacing w:after="0" w:line="240" w:lineRule="auto"/>
        <w:rPr>
          <w:rFonts w:ascii="Times New Roman" w:hAnsi="Times New Roman" w:cs="Times New Roman"/>
          <w:color w:val="000000"/>
          <w:sz w:val="24"/>
          <w:szCs w:val="24"/>
        </w:rPr>
      </w:pPr>
      <w:r w:rsidRPr="00795E50">
        <w:rPr>
          <w:rFonts w:ascii="Times New Roman" w:hAnsi="Times New Roman" w:cs="Times New Roman"/>
          <w:color w:val="000000"/>
          <w:sz w:val="24"/>
          <w:szCs w:val="24"/>
        </w:rPr>
        <w:t xml:space="preserve">- </w:t>
      </w:r>
      <w:r w:rsidRPr="00795E50">
        <w:rPr>
          <w:rFonts w:ascii="Times New Roman" w:hAnsi="Times New Roman" w:cs="Times New Roman"/>
          <w:b/>
          <w:bCs/>
          <w:i/>
          <w:iCs/>
          <w:color w:val="000000"/>
          <w:sz w:val="24"/>
          <w:szCs w:val="24"/>
        </w:rPr>
        <w:t>Ус</w:t>
      </w:r>
      <w:r w:rsidRPr="000A5A83">
        <w:rPr>
          <w:rFonts w:ascii="Times New Roman" w:hAnsi="Times New Roman" w:cs="Times New Roman"/>
          <w:b/>
          <w:bCs/>
          <w:i/>
          <w:iCs/>
          <w:color w:val="000000"/>
          <w:sz w:val="24"/>
          <w:szCs w:val="24"/>
        </w:rPr>
        <w:t>лов под редним бројем 5. с</w:t>
      </w:r>
      <w:r w:rsidRPr="00795E50">
        <w:rPr>
          <w:rFonts w:ascii="Times New Roman" w:hAnsi="Times New Roman" w:cs="Times New Roman"/>
          <w:b/>
          <w:bCs/>
          <w:i/>
          <w:iCs/>
          <w:color w:val="000000"/>
          <w:sz w:val="24"/>
          <w:szCs w:val="24"/>
        </w:rPr>
        <w:t xml:space="preserve">е доказује достављањем копије важеће дозволе за обављање одговарајуће делатности издате од стране надлежног орагана. </w:t>
      </w:r>
    </w:p>
    <w:p w:rsidR="00F57D26" w:rsidRPr="00795E50" w:rsidRDefault="00F57D26" w:rsidP="00F57D26">
      <w:pPr>
        <w:autoSpaceDE w:val="0"/>
        <w:autoSpaceDN w:val="0"/>
        <w:adjustRightInd w:val="0"/>
        <w:spacing w:after="0" w:line="240" w:lineRule="auto"/>
        <w:rPr>
          <w:rFonts w:ascii="Times New Roman" w:hAnsi="Times New Roman" w:cs="Times New Roman"/>
          <w:sz w:val="24"/>
          <w:szCs w:val="24"/>
        </w:rPr>
      </w:pPr>
    </w:p>
    <w:p w:rsidR="00F57D26" w:rsidRDefault="00F57D26" w:rsidP="00BF0979">
      <w:pPr>
        <w:pStyle w:val="Default"/>
        <w:jc w:val="center"/>
        <w:rPr>
          <w:rFonts w:ascii="Times New Roman" w:hAnsi="Times New Roman" w:cs="Times New Roman"/>
          <w:b/>
          <w:bCs/>
          <w:lang/>
        </w:rPr>
      </w:pPr>
    </w:p>
    <w:p w:rsidR="00F57D26" w:rsidRDefault="00F57D26" w:rsidP="00BF0979">
      <w:pPr>
        <w:pStyle w:val="Default"/>
        <w:jc w:val="center"/>
        <w:rPr>
          <w:rFonts w:ascii="Times New Roman" w:hAnsi="Times New Roman" w:cs="Times New Roman"/>
          <w:b/>
          <w:bCs/>
          <w:lang/>
        </w:rPr>
      </w:pPr>
    </w:p>
    <w:p w:rsidR="00F57D26" w:rsidRDefault="00F57D26" w:rsidP="00BF0979">
      <w:pPr>
        <w:pStyle w:val="Default"/>
        <w:jc w:val="center"/>
        <w:rPr>
          <w:rFonts w:ascii="Times New Roman" w:hAnsi="Times New Roman" w:cs="Times New Roman"/>
          <w:b/>
          <w:bCs/>
          <w:lang/>
        </w:rPr>
      </w:pPr>
    </w:p>
    <w:p w:rsidR="00F57D26" w:rsidRDefault="00F57D26" w:rsidP="00BF0979">
      <w:pPr>
        <w:pStyle w:val="Default"/>
        <w:jc w:val="center"/>
        <w:rPr>
          <w:rFonts w:ascii="Times New Roman" w:hAnsi="Times New Roman" w:cs="Times New Roman"/>
          <w:b/>
          <w:bCs/>
          <w:lang/>
        </w:rPr>
      </w:pPr>
    </w:p>
    <w:p w:rsidR="00F57D26" w:rsidRDefault="00F57D26" w:rsidP="00BF0979">
      <w:pPr>
        <w:pStyle w:val="Default"/>
        <w:jc w:val="center"/>
        <w:rPr>
          <w:rFonts w:ascii="Times New Roman" w:hAnsi="Times New Roman" w:cs="Times New Roman"/>
          <w:b/>
          <w:bCs/>
          <w:lang/>
        </w:rPr>
      </w:pPr>
    </w:p>
    <w:p w:rsidR="00F57D26" w:rsidRDefault="00F57D26" w:rsidP="00BF0979">
      <w:pPr>
        <w:pStyle w:val="Default"/>
        <w:jc w:val="center"/>
        <w:rPr>
          <w:rFonts w:ascii="Times New Roman" w:hAnsi="Times New Roman" w:cs="Times New Roman"/>
          <w:b/>
          <w:bCs/>
          <w:lang/>
        </w:rPr>
      </w:pPr>
    </w:p>
    <w:p w:rsidR="00F57D26" w:rsidRDefault="00F57D26" w:rsidP="00BF0979">
      <w:pPr>
        <w:pStyle w:val="Default"/>
        <w:jc w:val="center"/>
        <w:rPr>
          <w:rFonts w:ascii="Times New Roman" w:hAnsi="Times New Roman" w:cs="Times New Roman"/>
          <w:b/>
          <w:bCs/>
          <w:lang/>
        </w:rPr>
      </w:pPr>
    </w:p>
    <w:p w:rsidR="00F57D26" w:rsidRDefault="00F57D26" w:rsidP="00BF0979">
      <w:pPr>
        <w:pStyle w:val="Default"/>
        <w:jc w:val="center"/>
        <w:rPr>
          <w:rFonts w:ascii="Times New Roman" w:hAnsi="Times New Roman" w:cs="Times New Roman"/>
          <w:b/>
          <w:bCs/>
          <w:lang/>
        </w:rPr>
      </w:pPr>
    </w:p>
    <w:p w:rsidR="00F57D26" w:rsidRDefault="00F57D26" w:rsidP="00BF0979">
      <w:pPr>
        <w:pStyle w:val="Default"/>
        <w:jc w:val="center"/>
        <w:rPr>
          <w:rFonts w:ascii="Times New Roman" w:hAnsi="Times New Roman" w:cs="Times New Roman"/>
          <w:b/>
          <w:bCs/>
          <w:lang/>
        </w:rPr>
      </w:pPr>
    </w:p>
    <w:p w:rsidR="00F57D26" w:rsidRDefault="00F57D26" w:rsidP="00BF0979">
      <w:pPr>
        <w:pStyle w:val="Default"/>
        <w:jc w:val="center"/>
        <w:rPr>
          <w:rFonts w:ascii="Times New Roman" w:hAnsi="Times New Roman" w:cs="Times New Roman"/>
          <w:b/>
          <w:bCs/>
          <w:lang/>
        </w:rPr>
      </w:pPr>
    </w:p>
    <w:p w:rsidR="00BF0979" w:rsidRDefault="00F57D26" w:rsidP="00BF0979">
      <w:pPr>
        <w:pStyle w:val="Default"/>
        <w:jc w:val="center"/>
        <w:rPr>
          <w:rFonts w:ascii="Times New Roman" w:hAnsi="Times New Roman" w:cs="Times New Roman"/>
          <w:b/>
          <w:bCs/>
        </w:rPr>
      </w:pPr>
      <w:r w:rsidRPr="00795E50">
        <w:rPr>
          <w:rFonts w:ascii="Times New Roman" w:hAnsi="Times New Roman" w:cs="Times New Roman"/>
          <w:b/>
          <w:bCs/>
        </w:rPr>
        <w:lastRenderedPageBreak/>
        <w:t>V</w:t>
      </w:r>
      <w:r w:rsidR="00BF0979">
        <w:rPr>
          <w:rFonts w:ascii="Times New Roman" w:hAnsi="Times New Roman" w:cs="Times New Roman"/>
          <w:b/>
          <w:bCs/>
        </w:rPr>
        <w:t xml:space="preserve"> ОБРАСЦИ</w:t>
      </w:r>
    </w:p>
    <w:p w:rsidR="00FA502A" w:rsidRPr="00FA502A" w:rsidRDefault="00FA502A" w:rsidP="007E2DD0">
      <w:pPr>
        <w:pStyle w:val="Default"/>
        <w:rPr>
          <w:rFonts w:ascii="Times New Roman" w:hAnsi="Times New Roman" w:cs="Times New Roman"/>
          <w:b/>
          <w:bCs/>
        </w:rPr>
      </w:pPr>
    </w:p>
    <w:p w:rsidR="00BF0979" w:rsidRDefault="00F57D26" w:rsidP="00BF0979">
      <w:pPr>
        <w:pStyle w:val="Default"/>
        <w:rPr>
          <w:rFonts w:ascii="Times New Roman" w:hAnsi="Times New Roman" w:cs="Times New Roman"/>
          <w:b/>
          <w:bCs/>
        </w:rPr>
      </w:pPr>
      <w:r>
        <w:rPr>
          <w:rFonts w:ascii="Times New Roman" w:hAnsi="Times New Roman" w:cs="Times New Roman"/>
          <w:b/>
          <w:bCs/>
        </w:rPr>
        <w:t xml:space="preserve">Oбразац понуде </w:t>
      </w:r>
      <w:r>
        <w:rPr>
          <w:rFonts w:ascii="Times New Roman" w:hAnsi="Times New Roman" w:cs="Times New Roman"/>
          <w:b/>
          <w:bCs/>
          <w:lang/>
        </w:rPr>
        <w:t>5</w:t>
      </w:r>
      <w:r w:rsidR="00BF0979">
        <w:rPr>
          <w:rFonts w:ascii="Times New Roman" w:hAnsi="Times New Roman" w:cs="Times New Roman"/>
          <w:b/>
          <w:bCs/>
        </w:rPr>
        <w:t>.1.</w:t>
      </w:r>
    </w:p>
    <w:p w:rsidR="00BF0979" w:rsidRPr="00BF0979" w:rsidRDefault="00BF0979" w:rsidP="00BF0979">
      <w:pPr>
        <w:pStyle w:val="Default"/>
        <w:rPr>
          <w:rFonts w:ascii="Times New Roman" w:hAnsi="Times New Roman" w:cs="Times New Roman"/>
          <w:b/>
          <w:bCs/>
        </w:rPr>
      </w:pPr>
    </w:p>
    <w:p w:rsidR="007E2DD0" w:rsidRPr="00377002" w:rsidRDefault="007E2DD0" w:rsidP="007E2DD0">
      <w:pPr>
        <w:pStyle w:val="Default"/>
        <w:rPr>
          <w:rFonts w:ascii="Times New Roman" w:hAnsi="Times New Roman" w:cs="Times New Roman"/>
        </w:rPr>
      </w:pPr>
      <w:r w:rsidRPr="000246CD">
        <w:rPr>
          <w:rFonts w:ascii="Times New Roman" w:hAnsi="Times New Roman" w:cs="Times New Roman"/>
        </w:rPr>
        <w:t xml:space="preserve">На основу позива за достављање понуда у поступку јавне набавке мале вредности добара: </w:t>
      </w:r>
      <w:r>
        <w:rPr>
          <w:rFonts w:ascii="Times New Roman" w:hAnsi="Times New Roman" w:cs="Times New Roman"/>
          <w:b/>
          <w:bCs/>
        </w:rPr>
        <w:t>ЈН МВ 2/</w:t>
      </w:r>
      <w:r w:rsidRPr="000246CD">
        <w:rPr>
          <w:rFonts w:ascii="Times New Roman" w:hAnsi="Times New Roman" w:cs="Times New Roman"/>
          <w:b/>
          <w:bCs/>
        </w:rPr>
        <w:t xml:space="preserve">13 – Набавка </w:t>
      </w:r>
      <w:r w:rsidR="00FA502A">
        <w:rPr>
          <w:rFonts w:ascii="Times New Roman" w:hAnsi="Times New Roman" w:cs="Times New Roman"/>
          <w:b/>
          <w:bCs/>
        </w:rPr>
        <w:t>рачунарске опреме</w:t>
      </w:r>
      <w:r w:rsidRPr="000246CD">
        <w:rPr>
          <w:rFonts w:ascii="Times New Roman" w:hAnsi="Times New Roman" w:cs="Times New Roman"/>
          <w:b/>
          <w:bCs/>
        </w:rPr>
        <w:t xml:space="preserve">, </w:t>
      </w:r>
      <w:r w:rsidRPr="000246CD">
        <w:rPr>
          <w:rFonts w:ascii="Times New Roman" w:hAnsi="Times New Roman" w:cs="Times New Roman"/>
        </w:rPr>
        <w:t xml:space="preserve">дајемо понуду како следи: </w:t>
      </w:r>
    </w:p>
    <w:p w:rsidR="00BB2E1D" w:rsidRPr="00F57D26" w:rsidRDefault="007E2DD0" w:rsidP="007E2DD0">
      <w:pPr>
        <w:pStyle w:val="Default"/>
        <w:rPr>
          <w:rFonts w:ascii="Times New Roman" w:hAnsi="Times New Roman" w:cs="Times New Roman"/>
          <w:b/>
          <w:bCs/>
          <w:lang/>
        </w:rPr>
      </w:pPr>
      <w:r w:rsidRPr="000246CD">
        <w:rPr>
          <w:rFonts w:ascii="Times New Roman" w:hAnsi="Times New Roman" w:cs="Times New Roman"/>
          <w:b/>
          <w:bCs/>
        </w:rPr>
        <w:t xml:space="preserve">I . Начин на који се даје понуда: </w:t>
      </w:r>
    </w:p>
    <w:p w:rsidR="007E2DD0" w:rsidRPr="000246CD" w:rsidRDefault="007E2DD0" w:rsidP="007E2DD0">
      <w:pPr>
        <w:pStyle w:val="Default"/>
        <w:rPr>
          <w:rFonts w:ascii="Times New Roman" w:hAnsi="Times New Roman" w:cs="Times New Roman"/>
        </w:rPr>
      </w:pPr>
      <w:r w:rsidRPr="000246CD">
        <w:rPr>
          <w:rFonts w:ascii="Times New Roman" w:hAnsi="Times New Roman" w:cs="Times New Roman"/>
        </w:rPr>
        <w:t xml:space="preserve">Понуду дајем (заокружити): </w:t>
      </w:r>
    </w:p>
    <w:p w:rsidR="007E2DD0" w:rsidRPr="000246CD" w:rsidRDefault="007E2DD0" w:rsidP="007E2DD0">
      <w:pPr>
        <w:pStyle w:val="Default"/>
        <w:rPr>
          <w:rFonts w:ascii="Times New Roman" w:hAnsi="Times New Roman" w:cs="Times New Roman"/>
        </w:rPr>
      </w:pPr>
      <w:r w:rsidRPr="000246CD">
        <w:rPr>
          <w:rFonts w:ascii="Times New Roman" w:hAnsi="Times New Roman" w:cs="Times New Roman"/>
        </w:rPr>
        <w:t xml:space="preserve">а. Самостално </w:t>
      </w:r>
    </w:p>
    <w:p w:rsidR="007E2DD0" w:rsidRPr="000246CD" w:rsidRDefault="007E2DD0" w:rsidP="007E2DD0">
      <w:pPr>
        <w:pStyle w:val="Default"/>
        <w:rPr>
          <w:rFonts w:ascii="Times New Roman" w:hAnsi="Times New Roman" w:cs="Times New Roman"/>
        </w:rPr>
      </w:pPr>
      <w:r w:rsidRPr="000246CD">
        <w:rPr>
          <w:rFonts w:ascii="Times New Roman" w:hAnsi="Times New Roman" w:cs="Times New Roman"/>
        </w:rPr>
        <w:t xml:space="preserve">б. заједничка понуда </w:t>
      </w:r>
      <w:r w:rsidR="0081585C" w:rsidRPr="000246CD">
        <w:rPr>
          <w:rFonts w:ascii="Times New Roman" w:hAnsi="Times New Roman" w:cs="Times New Roman"/>
        </w:rPr>
        <w:t>(</w:t>
      </w:r>
      <w:r w:rsidR="0081585C">
        <w:rPr>
          <w:rFonts w:ascii="Times New Roman" w:hAnsi="Times New Roman" w:cs="Times New Roman"/>
        </w:rPr>
        <w:t xml:space="preserve">број учесника у </w:t>
      </w:r>
      <w:r w:rsidR="0081585C" w:rsidRPr="000246CD">
        <w:rPr>
          <w:rFonts w:ascii="Times New Roman" w:hAnsi="Times New Roman" w:cs="Times New Roman"/>
        </w:rPr>
        <w:t>за</w:t>
      </w:r>
      <w:r w:rsidR="0081585C">
        <w:rPr>
          <w:rFonts w:ascii="Times New Roman" w:hAnsi="Times New Roman" w:cs="Times New Roman"/>
        </w:rPr>
        <w:t xml:space="preserve">једничкој понуди </w:t>
      </w:r>
      <w:r w:rsidR="0081585C" w:rsidRPr="0081585C">
        <w:rPr>
          <w:rFonts w:ascii="Times New Roman" w:hAnsi="Times New Roman" w:cs="Times New Roman"/>
          <w:u w:val="single"/>
        </w:rPr>
        <w:t xml:space="preserve">          </w:t>
      </w:r>
      <w:r w:rsidR="0081585C">
        <w:rPr>
          <w:rFonts w:ascii="Times New Roman" w:hAnsi="Times New Roman" w:cs="Times New Roman"/>
        </w:rPr>
        <w:t xml:space="preserve">  .</w:t>
      </w:r>
      <w:r w:rsidR="0081585C" w:rsidRPr="000246CD">
        <w:rPr>
          <w:rFonts w:ascii="Times New Roman" w:hAnsi="Times New Roman" w:cs="Times New Roman"/>
        </w:rPr>
        <w:t>)</w:t>
      </w:r>
    </w:p>
    <w:p w:rsidR="0081585C" w:rsidRPr="000246CD" w:rsidRDefault="007E2DD0" w:rsidP="0081585C">
      <w:pPr>
        <w:pStyle w:val="Default"/>
        <w:rPr>
          <w:rFonts w:ascii="Times New Roman" w:hAnsi="Times New Roman" w:cs="Times New Roman"/>
        </w:rPr>
      </w:pPr>
      <w:r w:rsidRPr="000246CD">
        <w:rPr>
          <w:rFonts w:ascii="Times New Roman" w:hAnsi="Times New Roman" w:cs="Times New Roman"/>
        </w:rPr>
        <w:t xml:space="preserve">в. са подизвођачем </w:t>
      </w:r>
      <w:r w:rsidR="0081585C" w:rsidRPr="000246CD">
        <w:rPr>
          <w:rFonts w:ascii="Times New Roman" w:hAnsi="Times New Roman" w:cs="Times New Roman"/>
        </w:rPr>
        <w:t>(</w:t>
      </w:r>
      <w:r w:rsidR="0081585C">
        <w:rPr>
          <w:rFonts w:ascii="Times New Roman" w:hAnsi="Times New Roman" w:cs="Times New Roman"/>
        </w:rPr>
        <w:t>број п</w:t>
      </w:r>
      <w:r w:rsidR="0081585C" w:rsidRPr="000246CD">
        <w:rPr>
          <w:rFonts w:ascii="Times New Roman" w:hAnsi="Times New Roman" w:cs="Times New Roman"/>
        </w:rPr>
        <w:t>одизвођа</w:t>
      </w:r>
      <w:r w:rsidR="0081585C">
        <w:rPr>
          <w:rFonts w:ascii="Times New Roman" w:hAnsi="Times New Roman" w:cs="Times New Roman"/>
        </w:rPr>
        <w:t xml:space="preserve">ча  </w:t>
      </w:r>
      <w:r w:rsidR="0081585C" w:rsidRPr="0081585C">
        <w:rPr>
          <w:rFonts w:ascii="Times New Roman" w:hAnsi="Times New Roman" w:cs="Times New Roman"/>
          <w:u w:val="single"/>
        </w:rPr>
        <w:t xml:space="preserve">          </w:t>
      </w:r>
      <w:r w:rsidR="0081585C">
        <w:rPr>
          <w:rFonts w:ascii="Times New Roman" w:hAnsi="Times New Roman" w:cs="Times New Roman"/>
        </w:rPr>
        <w:t xml:space="preserve">  .</w:t>
      </w:r>
      <w:r w:rsidR="0081585C" w:rsidRPr="000246CD">
        <w:rPr>
          <w:rFonts w:ascii="Times New Roman" w:hAnsi="Times New Roman" w:cs="Times New Roman"/>
        </w:rPr>
        <w:t>)</w:t>
      </w:r>
    </w:p>
    <w:p w:rsidR="007E2DD0" w:rsidRPr="000246CD" w:rsidRDefault="007E2DD0" w:rsidP="007E2DD0">
      <w:pPr>
        <w:pStyle w:val="Default"/>
        <w:rPr>
          <w:rFonts w:ascii="Times New Roman" w:hAnsi="Times New Roman" w:cs="Times New Roman"/>
        </w:rPr>
      </w:pPr>
      <w:r w:rsidRPr="000246CD">
        <w:rPr>
          <w:rFonts w:ascii="Times New Roman" w:hAnsi="Times New Roman" w:cs="Times New Roman"/>
        </w:rPr>
        <w:t xml:space="preserve">______________________________________________________________ </w:t>
      </w:r>
    </w:p>
    <w:tbl>
      <w:tblPr>
        <w:tblW w:w="0" w:type="auto"/>
        <w:tblBorders>
          <w:top w:val="nil"/>
          <w:left w:val="nil"/>
          <w:bottom w:val="nil"/>
          <w:right w:val="nil"/>
        </w:tblBorders>
        <w:tblLayout w:type="fixed"/>
        <w:tblLook w:val="0000"/>
      </w:tblPr>
      <w:tblGrid>
        <w:gridCol w:w="3874"/>
        <w:gridCol w:w="3875"/>
      </w:tblGrid>
      <w:tr w:rsidR="007E2DD0" w:rsidRPr="000246CD" w:rsidTr="00005514">
        <w:trPr>
          <w:trHeight w:val="122"/>
        </w:trPr>
        <w:tc>
          <w:tcPr>
            <w:tcW w:w="3874" w:type="dxa"/>
            <w:tcBorders>
              <w:top w:val="single" w:sz="4" w:space="0" w:color="auto"/>
              <w:left w:val="single" w:sz="4" w:space="0" w:color="auto"/>
              <w:bottom w:val="single" w:sz="4" w:space="0" w:color="auto"/>
              <w:right w:val="single" w:sz="4" w:space="0" w:color="auto"/>
            </w:tcBorders>
          </w:tcPr>
          <w:p w:rsidR="009B6A7F" w:rsidRDefault="007E2DD0" w:rsidP="00232C4D">
            <w:pPr>
              <w:pStyle w:val="Default"/>
              <w:rPr>
                <w:rFonts w:ascii="Times New Roman" w:hAnsi="Times New Roman" w:cs="Times New Roman"/>
                <w:b/>
                <w:bCs/>
              </w:rPr>
            </w:pPr>
            <w:r w:rsidRPr="000246CD">
              <w:rPr>
                <w:rFonts w:ascii="Times New Roman" w:hAnsi="Times New Roman" w:cs="Times New Roman"/>
                <w:b/>
                <w:bCs/>
              </w:rPr>
              <w:t xml:space="preserve">II . Услови понуде: </w:t>
            </w:r>
          </w:p>
          <w:p w:rsidR="007E2DD0" w:rsidRPr="000246CD" w:rsidRDefault="007E2DD0" w:rsidP="00232C4D">
            <w:pPr>
              <w:pStyle w:val="Default"/>
              <w:rPr>
                <w:rFonts w:ascii="Times New Roman" w:hAnsi="Times New Roman" w:cs="Times New Roman"/>
              </w:rPr>
            </w:pPr>
            <w:r w:rsidRPr="000246CD">
              <w:rPr>
                <w:rFonts w:ascii="Times New Roman" w:hAnsi="Times New Roman" w:cs="Times New Roman"/>
                <w:b/>
                <w:bCs/>
              </w:rPr>
              <w:t xml:space="preserve">БРОЈ ПОЗИВА: </w:t>
            </w:r>
          </w:p>
        </w:tc>
        <w:tc>
          <w:tcPr>
            <w:tcW w:w="3874" w:type="dxa"/>
            <w:tcBorders>
              <w:top w:val="single" w:sz="4" w:space="0" w:color="auto"/>
              <w:left w:val="single" w:sz="4" w:space="0" w:color="auto"/>
              <w:bottom w:val="single" w:sz="4" w:space="0" w:color="auto"/>
              <w:right w:val="single" w:sz="4" w:space="0" w:color="auto"/>
            </w:tcBorders>
          </w:tcPr>
          <w:p w:rsidR="007E2DD0" w:rsidRPr="000246CD" w:rsidRDefault="007E2DD0" w:rsidP="00232C4D">
            <w:pPr>
              <w:pStyle w:val="Default"/>
              <w:rPr>
                <w:rFonts w:ascii="Times New Roman" w:hAnsi="Times New Roman" w:cs="Times New Roman"/>
              </w:rPr>
            </w:pPr>
            <w:r>
              <w:rPr>
                <w:rFonts w:ascii="Times New Roman" w:hAnsi="Times New Roman" w:cs="Times New Roman"/>
                <w:b/>
                <w:bCs/>
              </w:rPr>
              <w:t>ЈН МВ бр. 2/</w:t>
            </w:r>
            <w:r w:rsidRPr="000246CD">
              <w:rPr>
                <w:rFonts w:ascii="Times New Roman" w:hAnsi="Times New Roman" w:cs="Times New Roman"/>
                <w:b/>
                <w:bCs/>
              </w:rPr>
              <w:t xml:space="preserve">13. </w:t>
            </w:r>
          </w:p>
        </w:tc>
      </w:tr>
      <w:tr w:rsidR="007E2DD0" w:rsidRPr="000246CD" w:rsidTr="00005514">
        <w:trPr>
          <w:trHeight w:val="386"/>
        </w:trPr>
        <w:tc>
          <w:tcPr>
            <w:tcW w:w="7749" w:type="dxa"/>
            <w:gridSpan w:val="2"/>
            <w:tcBorders>
              <w:top w:val="single" w:sz="4" w:space="0" w:color="auto"/>
              <w:left w:val="single" w:sz="4" w:space="0" w:color="auto"/>
              <w:bottom w:val="single" w:sz="4" w:space="0" w:color="auto"/>
              <w:right w:val="single" w:sz="4" w:space="0" w:color="auto"/>
            </w:tcBorders>
          </w:tcPr>
          <w:p w:rsidR="007E2DD0" w:rsidRPr="000246CD" w:rsidRDefault="007E2DD0" w:rsidP="00232C4D">
            <w:pPr>
              <w:pStyle w:val="Default"/>
              <w:rPr>
                <w:rFonts w:ascii="Times New Roman" w:hAnsi="Times New Roman" w:cs="Times New Roman"/>
              </w:rPr>
            </w:pPr>
            <w:r w:rsidRPr="000246CD">
              <w:rPr>
                <w:rFonts w:ascii="Times New Roman" w:hAnsi="Times New Roman" w:cs="Times New Roman"/>
              </w:rPr>
              <w:t xml:space="preserve">Назив понуђача: </w:t>
            </w:r>
          </w:p>
        </w:tc>
      </w:tr>
      <w:tr w:rsidR="007E2DD0" w:rsidRPr="000246CD" w:rsidTr="00005514">
        <w:trPr>
          <w:trHeight w:val="376"/>
        </w:trPr>
        <w:tc>
          <w:tcPr>
            <w:tcW w:w="7749" w:type="dxa"/>
            <w:gridSpan w:val="2"/>
            <w:tcBorders>
              <w:top w:val="single" w:sz="4" w:space="0" w:color="auto"/>
              <w:left w:val="single" w:sz="4" w:space="0" w:color="auto"/>
              <w:bottom w:val="single" w:sz="4" w:space="0" w:color="auto"/>
              <w:right w:val="single" w:sz="4" w:space="0" w:color="auto"/>
            </w:tcBorders>
          </w:tcPr>
          <w:p w:rsidR="007E2DD0" w:rsidRPr="000246CD" w:rsidRDefault="007E2DD0" w:rsidP="00232C4D">
            <w:pPr>
              <w:pStyle w:val="Default"/>
              <w:rPr>
                <w:rFonts w:ascii="Times New Roman" w:hAnsi="Times New Roman" w:cs="Times New Roman"/>
              </w:rPr>
            </w:pPr>
            <w:r w:rsidRPr="000246CD">
              <w:rPr>
                <w:rFonts w:ascii="Times New Roman" w:hAnsi="Times New Roman" w:cs="Times New Roman"/>
              </w:rPr>
              <w:t>Седиште и адреса</w:t>
            </w:r>
            <w:r w:rsidR="0081585C">
              <w:rPr>
                <w:rFonts w:ascii="Times New Roman" w:hAnsi="Times New Roman" w:cs="Times New Roman"/>
              </w:rPr>
              <w:t xml:space="preserve"> </w:t>
            </w:r>
            <w:r w:rsidRPr="000246CD">
              <w:rPr>
                <w:rFonts w:ascii="Times New Roman" w:hAnsi="Times New Roman" w:cs="Times New Roman"/>
              </w:rPr>
              <w:t xml:space="preserve">понуђача: </w:t>
            </w:r>
          </w:p>
        </w:tc>
      </w:tr>
      <w:tr w:rsidR="007E2DD0" w:rsidRPr="000246CD" w:rsidTr="0081585C">
        <w:trPr>
          <w:trHeight w:val="270"/>
        </w:trPr>
        <w:tc>
          <w:tcPr>
            <w:tcW w:w="7749" w:type="dxa"/>
            <w:gridSpan w:val="2"/>
            <w:tcBorders>
              <w:top w:val="single" w:sz="4" w:space="0" w:color="auto"/>
              <w:left w:val="single" w:sz="4" w:space="0" w:color="auto"/>
              <w:bottom w:val="single" w:sz="4" w:space="0" w:color="auto"/>
              <w:right w:val="single" w:sz="4" w:space="0" w:color="auto"/>
            </w:tcBorders>
          </w:tcPr>
          <w:p w:rsidR="007E2DD0" w:rsidRPr="000246CD" w:rsidRDefault="007E2DD0" w:rsidP="00232C4D">
            <w:pPr>
              <w:pStyle w:val="Default"/>
              <w:rPr>
                <w:rFonts w:ascii="Times New Roman" w:hAnsi="Times New Roman" w:cs="Times New Roman"/>
              </w:rPr>
            </w:pPr>
            <w:r w:rsidRPr="000246CD">
              <w:rPr>
                <w:rFonts w:ascii="Times New Roman" w:hAnsi="Times New Roman" w:cs="Times New Roman"/>
              </w:rPr>
              <w:t xml:space="preserve">Одговорно лице понуђача: </w:t>
            </w:r>
          </w:p>
        </w:tc>
      </w:tr>
      <w:tr w:rsidR="0081585C" w:rsidRPr="000246CD" w:rsidTr="0081585C">
        <w:trPr>
          <w:trHeight w:val="150"/>
        </w:trPr>
        <w:tc>
          <w:tcPr>
            <w:tcW w:w="7749" w:type="dxa"/>
            <w:gridSpan w:val="2"/>
            <w:tcBorders>
              <w:top w:val="single" w:sz="4" w:space="0" w:color="auto"/>
              <w:left w:val="single" w:sz="4" w:space="0" w:color="auto"/>
              <w:bottom w:val="single" w:sz="4" w:space="0" w:color="auto"/>
              <w:right w:val="single" w:sz="4" w:space="0" w:color="auto"/>
            </w:tcBorders>
          </w:tcPr>
          <w:p w:rsidR="0081585C" w:rsidRPr="0081585C" w:rsidRDefault="0081585C" w:rsidP="00232C4D">
            <w:pPr>
              <w:pStyle w:val="Default"/>
              <w:rPr>
                <w:rFonts w:ascii="Times New Roman" w:hAnsi="Times New Roman" w:cs="Times New Roman"/>
              </w:rPr>
            </w:pPr>
            <w:r>
              <w:rPr>
                <w:rFonts w:ascii="Times New Roman" w:hAnsi="Times New Roman" w:cs="Times New Roman"/>
              </w:rPr>
              <w:t>Телефон/факс</w:t>
            </w:r>
          </w:p>
        </w:tc>
      </w:tr>
      <w:tr w:rsidR="0081585C" w:rsidRPr="000246CD" w:rsidTr="0081585C">
        <w:trPr>
          <w:trHeight w:val="126"/>
        </w:trPr>
        <w:tc>
          <w:tcPr>
            <w:tcW w:w="7749" w:type="dxa"/>
            <w:gridSpan w:val="2"/>
            <w:tcBorders>
              <w:top w:val="single" w:sz="4" w:space="0" w:color="auto"/>
              <w:left w:val="single" w:sz="4" w:space="0" w:color="auto"/>
              <w:bottom w:val="single" w:sz="4" w:space="0" w:color="auto"/>
              <w:right w:val="single" w:sz="4" w:space="0" w:color="auto"/>
            </w:tcBorders>
          </w:tcPr>
          <w:p w:rsidR="0081585C" w:rsidRPr="0081585C" w:rsidRDefault="0081585C" w:rsidP="00232C4D">
            <w:pPr>
              <w:pStyle w:val="Default"/>
              <w:rPr>
                <w:rFonts w:ascii="Times New Roman" w:hAnsi="Times New Roman" w:cs="Times New Roman"/>
              </w:rPr>
            </w:pPr>
            <w:r>
              <w:rPr>
                <w:rFonts w:ascii="Times New Roman" w:hAnsi="Times New Roman" w:cs="Times New Roman"/>
              </w:rPr>
              <w:t>Текући рачун</w:t>
            </w:r>
          </w:p>
        </w:tc>
      </w:tr>
      <w:tr w:rsidR="0081585C" w:rsidRPr="000246CD" w:rsidTr="0081585C">
        <w:trPr>
          <w:trHeight w:val="135"/>
        </w:trPr>
        <w:tc>
          <w:tcPr>
            <w:tcW w:w="7749" w:type="dxa"/>
            <w:gridSpan w:val="2"/>
            <w:tcBorders>
              <w:top w:val="single" w:sz="4" w:space="0" w:color="auto"/>
              <w:left w:val="single" w:sz="4" w:space="0" w:color="auto"/>
              <w:bottom w:val="single" w:sz="4" w:space="0" w:color="auto"/>
              <w:right w:val="single" w:sz="4" w:space="0" w:color="auto"/>
            </w:tcBorders>
          </w:tcPr>
          <w:p w:rsidR="0081585C" w:rsidRPr="0081585C" w:rsidRDefault="0081585C" w:rsidP="00232C4D">
            <w:pPr>
              <w:pStyle w:val="Default"/>
              <w:rPr>
                <w:rFonts w:ascii="Times New Roman" w:hAnsi="Times New Roman" w:cs="Times New Roman"/>
              </w:rPr>
            </w:pPr>
            <w:r>
              <w:rPr>
                <w:rFonts w:ascii="Times New Roman" w:hAnsi="Times New Roman" w:cs="Times New Roman"/>
              </w:rPr>
              <w:t>Матични број</w:t>
            </w:r>
          </w:p>
        </w:tc>
      </w:tr>
      <w:tr w:rsidR="0081585C" w:rsidRPr="000246CD" w:rsidTr="00005514">
        <w:trPr>
          <w:trHeight w:val="111"/>
        </w:trPr>
        <w:tc>
          <w:tcPr>
            <w:tcW w:w="7749" w:type="dxa"/>
            <w:gridSpan w:val="2"/>
            <w:tcBorders>
              <w:top w:val="single" w:sz="4" w:space="0" w:color="auto"/>
              <w:left w:val="single" w:sz="4" w:space="0" w:color="auto"/>
              <w:bottom w:val="single" w:sz="4" w:space="0" w:color="auto"/>
              <w:right w:val="single" w:sz="4" w:space="0" w:color="auto"/>
            </w:tcBorders>
          </w:tcPr>
          <w:p w:rsidR="0081585C" w:rsidRPr="0081585C" w:rsidRDefault="0081585C" w:rsidP="00232C4D">
            <w:pPr>
              <w:pStyle w:val="Default"/>
              <w:rPr>
                <w:rFonts w:ascii="Times New Roman" w:hAnsi="Times New Roman" w:cs="Times New Roman"/>
              </w:rPr>
            </w:pPr>
            <w:r>
              <w:rPr>
                <w:rFonts w:ascii="Times New Roman" w:hAnsi="Times New Roman" w:cs="Times New Roman"/>
              </w:rPr>
              <w:t>ПИБ</w:t>
            </w:r>
          </w:p>
        </w:tc>
      </w:tr>
      <w:tr w:rsidR="007E2DD0" w:rsidRPr="000246CD" w:rsidTr="0081585C">
        <w:trPr>
          <w:trHeight w:val="165"/>
        </w:trPr>
        <w:tc>
          <w:tcPr>
            <w:tcW w:w="7749" w:type="dxa"/>
            <w:gridSpan w:val="2"/>
            <w:tcBorders>
              <w:top w:val="single" w:sz="4" w:space="0" w:color="auto"/>
              <w:left w:val="single" w:sz="4" w:space="0" w:color="auto"/>
              <w:bottom w:val="single" w:sz="4" w:space="0" w:color="auto"/>
              <w:right w:val="single" w:sz="4" w:space="0" w:color="auto"/>
            </w:tcBorders>
          </w:tcPr>
          <w:p w:rsidR="007E2DD0" w:rsidRPr="0081585C" w:rsidRDefault="0081585C" w:rsidP="00232C4D">
            <w:pPr>
              <w:pStyle w:val="Default"/>
              <w:rPr>
                <w:rFonts w:ascii="Times New Roman" w:hAnsi="Times New Roman" w:cs="Times New Roman"/>
              </w:rPr>
            </w:pPr>
            <w:r>
              <w:rPr>
                <w:rFonts w:ascii="Times New Roman" w:hAnsi="Times New Roman" w:cs="Times New Roman"/>
              </w:rPr>
              <w:t>Регистарски број</w:t>
            </w:r>
          </w:p>
        </w:tc>
      </w:tr>
      <w:tr w:rsidR="0081585C" w:rsidRPr="000246CD" w:rsidTr="0081585C">
        <w:trPr>
          <w:trHeight w:val="96"/>
        </w:trPr>
        <w:tc>
          <w:tcPr>
            <w:tcW w:w="7749" w:type="dxa"/>
            <w:gridSpan w:val="2"/>
            <w:tcBorders>
              <w:top w:val="single" w:sz="4" w:space="0" w:color="auto"/>
              <w:left w:val="single" w:sz="4" w:space="0" w:color="auto"/>
              <w:bottom w:val="single" w:sz="4" w:space="0" w:color="auto"/>
              <w:right w:val="single" w:sz="4" w:space="0" w:color="auto"/>
            </w:tcBorders>
          </w:tcPr>
          <w:p w:rsidR="0081585C" w:rsidRPr="0081585C" w:rsidRDefault="0081585C" w:rsidP="00232C4D">
            <w:pPr>
              <w:pStyle w:val="Default"/>
              <w:rPr>
                <w:rFonts w:ascii="Times New Roman" w:hAnsi="Times New Roman" w:cs="Times New Roman"/>
              </w:rPr>
            </w:pPr>
            <w:r>
              <w:rPr>
                <w:rFonts w:ascii="Times New Roman" w:hAnsi="Times New Roman" w:cs="Times New Roman"/>
              </w:rPr>
              <w:t>Шифра делатности</w:t>
            </w:r>
          </w:p>
        </w:tc>
      </w:tr>
      <w:tr w:rsidR="0081585C" w:rsidRPr="000246CD" w:rsidTr="00005514">
        <w:trPr>
          <w:trHeight w:val="345"/>
        </w:trPr>
        <w:tc>
          <w:tcPr>
            <w:tcW w:w="7749" w:type="dxa"/>
            <w:gridSpan w:val="2"/>
            <w:tcBorders>
              <w:top w:val="single" w:sz="4" w:space="0" w:color="auto"/>
              <w:left w:val="single" w:sz="4" w:space="0" w:color="auto"/>
              <w:bottom w:val="single" w:sz="4" w:space="0" w:color="auto"/>
              <w:right w:val="single" w:sz="4" w:space="0" w:color="auto"/>
            </w:tcBorders>
          </w:tcPr>
          <w:p w:rsidR="0081585C" w:rsidRDefault="0081585C" w:rsidP="00232C4D">
            <w:pPr>
              <w:pStyle w:val="Default"/>
              <w:rPr>
                <w:rFonts w:ascii="Times New Roman" w:hAnsi="Times New Roman" w:cs="Times New Roman"/>
                <w:b/>
                <w:bCs/>
              </w:rPr>
            </w:pPr>
            <w:r w:rsidRPr="000246CD">
              <w:rPr>
                <w:rFonts w:ascii="Times New Roman" w:hAnsi="Times New Roman" w:cs="Times New Roman"/>
                <w:b/>
                <w:bCs/>
              </w:rPr>
              <w:t xml:space="preserve">БРОЈ ПОНУДЕ </w:t>
            </w:r>
          </w:p>
        </w:tc>
      </w:tr>
      <w:tr w:rsidR="007E2DD0" w:rsidRPr="000246CD" w:rsidTr="00005514">
        <w:trPr>
          <w:trHeight w:val="397"/>
        </w:trPr>
        <w:tc>
          <w:tcPr>
            <w:tcW w:w="7749" w:type="dxa"/>
            <w:gridSpan w:val="2"/>
            <w:tcBorders>
              <w:top w:val="single" w:sz="4" w:space="0" w:color="auto"/>
              <w:left w:val="single" w:sz="4" w:space="0" w:color="auto"/>
              <w:bottom w:val="single" w:sz="4" w:space="0" w:color="auto"/>
              <w:right w:val="single" w:sz="4" w:space="0" w:color="auto"/>
            </w:tcBorders>
          </w:tcPr>
          <w:p w:rsidR="007E2DD0" w:rsidRPr="000246CD" w:rsidRDefault="007E2DD0" w:rsidP="00232C4D">
            <w:pPr>
              <w:pStyle w:val="Default"/>
              <w:rPr>
                <w:rFonts w:ascii="Times New Roman" w:hAnsi="Times New Roman" w:cs="Times New Roman"/>
              </w:rPr>
            </w:pPr>
            <w:r w:rsidRPr="000246CD">
              <w:rPr>
                <w:rFonts w:ascii="Times New Roman" w:hAnsi="Times New Roman" w:cs="Times New Roman"/>
                <w:b/>
                <w:bCs/>
              </w:rPr>
              <w:t xml:space="preserve">ДАТУМ ПОНУДЕ </w:t>
            </w:r>
          </w:p>
        </w:tc>
      </w:tr>
    </w:tbl>
    <w:p w:rsidR="007E2DD0" w:rsidRDefault="007E2DD0" w:rsidP="007E2DD0">
      <w:pPr>
        <w:spacing w:after="0" w:line="240" w:lineRule="auto"/>
        <w:rPr>
          <w:rFonts w:ascii="Times New Roman" w:hAnsi="Times New Roman" w:cs="Times New Roman"/>
          <w:b/>
          <w:color w:val="000000"/>
          <w:sz w:val="24"/>
          <w:szCs w:val="24"/>
        </w:rPr>
      </w:pPr>
    </w:p>
    <w:p w:rsidR="00BB2E1D" w:rsidRDefault="00BB2E1D" w:rsidP="007E2DD0">
      <w:pPr>
        <w:pBdr>
          <w:bottom w:val="single" w:sz="6" w:space="1" w:color="auto"/>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III Начин и рок плаћања:</w:t>
      </w:r>
    </w:p>
    <w:p w:rsidR="005F6393" w:rsidRDefault="005F6393" w:rsidP="007E2DD0">
      <w:pPr>
        <w:pBdr>
          <w:bottom w:val="single" w:sz="6" w:space="1" w:color="auto"/>
        </w:pBdr>
        <w:spacing w:after="0" w:line="240" w:lineRule="auto"/>
        <w:rPr>
          <w:rFonts w:ascii="Times New Roman" w:hAnsi="Times New Roman" w:cs="Times New Roman"/>
          <w:b/>
          <w:color w:val="000000"/>
          <w:sz w:val="24"/>
          <w:szCs w:val="24"/>
        </w:rPr>
      </w:pPr>
    </w:p>
    <w:p w:rsidR="005F6393" w:rsidRPr="005F6393" w:rsidRDefault="005F6393" w:rsidP="007E2DD0">
      <w:pPr>
        <w:spacing w:after="0" w:line="240" w:lineRule="auto"/>
        <w:rPr>
          <w:rFonts w:ascii="Times New Roman" w:hAnsi="Times New Roman" w:cs="Times New Roman"/>
          <w:b/>
          <w:color w:val="000000"/>
          <w:sz w:val="24"/>
          <w:szCs w:val="24"/>
        </w:rPr>
      </w:pPr>
    </w:p>
    <w:p w:rsidR="00BB2E1D" w:rsidRDefault="005F6393" w:rsidP="007E2DD0">
      <w:pPr>
        <w:pBdr>
          <w:top w:val="single" w:sz="6" w:space="1" w:color="auto"/>
          <w:bottom w:val="single" w:sz="6" w:space="1" w:color="auto"/>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IV Важност понуде:</w:t>
      </w:r>
    </w:p>
    <w:p w:rsidR="005F6393" w:rsidRPr="005F6393" w:rsidRDefault="005F6393" w:rsidP="007E2DD0">
      <w:pPr>
        <w:pBdr>
          <w:top w:val="single" w:sz="6" w:space="1" w:color="auto"/>
          <w:bottom w:val="single" w:sz="6" w:space="1" w:color="auto"/>
        </w:pBdr>
        <w:spacing w:after="0" w:line="240" w:lineRule="auto"/>
        <w:rPr>
          <w:rFonts w:ascii="Times New Roman" w:hAnsi="Times New Roman" w:cs="Times New Roman"/>
          <w:b/>
          <w:color w:val="000000"/>
          <w:sz w:val="24"/>
          <w:szCs w:val="24"/>
        </w:rPr>
      </w:pPr>
    </w:p>
    <w:p w:rsidR="00377002" w:rsidRPr="00377002" w:rsidRDefault="005F6393" w:rsidP="007E2DD0">
      <w:pPr>
        <w:spacing w:after="0" w:line="240" w:lineRule="auto"/>
        <w:rPr>
          <w:rFonts w:ascii="Times New Roman" w:hAnsi="Times New Roman" w:cs="Times New Roman"/>
          <w:i/>
          <w:color w:val="000000"/>
          <w:sz w:val="24"/>
          <w:szCs w:val="24"/>
        </w:rPr>
      </w:pPr>
      <w:r w:rsidRPr="005F6393">
        <w:rPr>
          <w:rFonts w:ascii="Times New Roman" w:hAnsi="Times New Roman" w:cs="Times New Roman"/>
          <w:i/>
          <w:color w:val="000000"/>
          <w:sz w:val="24"/>
          <w:szCs w:val="24"/>
        </w:rPr>
        <w:t>(Минимални период важности понуде је 30 дана од дана отварања понуда)</w:t>
      </w:r>
    </w:p>
    <w:p w:rsidR="005F6393" w:rsidRPr="005F6393" w:rsidRDefault="005F6393" w:rsidP="007E2DD0">
      <w:pPr>
        <w:spacing w:after="0" w:line="240" w:lineRule="auto"/>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V </w:t>
      </w:r>
      <w:r w:rsidR="00FB0B16">
        <w:rPr>
          <w:rFonts w:ascii="Times New Roman" w:hAnsi="Times New Roman" w:cs="Times New Roman"/>
          <w:b/>
          <w:color w:val="000000"/>
          <w:sz w:val="24"/>
          <w:szCs w:val="24"/>
        </w:rPr>
        <w:t>Укупна ц</w:t>
      </w:r>
      <w:r>
        <w:rPr>
          <w:rFonts w:ascii="Times New Roman" w:hAnsi="Times New Roman" w:cs="Times New Roman"/>
          <w:b/>
          <w:color w:val="000000"/>
          <w:sz w:val="24"/>
          <w:szCs w:val="24"/>
        </w:rPr>
        <w:t>ена</w:t>
      </w:r>
      <w:r w:rsidR="00136104">
        <w:rPr>
          <w:rFonts w:ascii="Times New Roman" w:hAnsi="Times New Roman" w:cs="Times New Roman"/>
          <w:b/>
          <w:color w:val="000000"/>
          <w:sz w:val="24"/>
          <w:szCs w:val="24"/>
        </w:rPr>
        <w:t xml:space="preserve"> за десет преносивих рачунара</w:t>
      </w:r>
      <w:r>
        <w:rPr>
          <w:rFonts w:ascii="Times New Roman" w:hAnsi="Times New Roman" w:cs="Times New Roman"/>
          <w:b/>
          <w:color w:val="000000"/>
          <w:sz w:val="24"/>
          <w:szCs w:val="24"/>
        </w:rPr>
        <w:t>:</w:t>
      </w:r>
    </w:p>
    <w:p w:rsidR="005F6393" w:rsidRDefault="005F6393" w:rsidP="005F63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Износ са ПДВ-ом: ______________</w:t>
      </w:r>
    </w:p>
    <w:p w:rsidR="005F6393" w:rsidRDefault="005F6393" w:rsidP="005F63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Износ без ПДВ-а: _______________</w:t>
      </w:r>
    </w:p>
    <w:p w:rsidR="00377002" w:rsidRPr="00377002" w:rsidRDefault="009611CB" w:rsidP="003770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ПДВ </w:t>
      </w:r>
      <w:r w:rsidR="005F6393">
        <w:rPr>
          <w:rFonts w:ascii="Times New Roman" w:hAnsi="Times New Roman" w:cs="Times New Roman"/>
          <w:color w:val="000000"/>
          <w:sz w:val="24"/>
          <w:szCs w:val="24"/>
        </w:rPr>
        <w:t>: ____________________</w:t>
      </w:r>
    </w:p>
    <w:p w:rsidR="00377002" w:rsidRPr="000246CD" w:rsidRDefault="00377002" w:rsidP="0037700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VI</w:t>
      </w:r>
      <w:r w:rsidRPr="000246CD">
        <w:rPr>
          <w:rFonts w:ascii="Times New Roman" w:hAnsi="Times New Roman" w:cs="Times New Roman"/>
          <w:b/>
          <w:color w:val="000000"/>
          <w:sz w:val="24"/>
          <w:szCs w:val="24"/>
        </w:rPr>
        <w:t xml:space="preserve"> Г</w:t>
      </w:r>
      <w:r>
        <w:rPr>
          <w:rFonts w:ascii="Times New Roman" w:hAnsi="Times New Roman" w:cs="Times New Roman"/>
          <w:b/>
          <w:color w:val="000000"/>
          <w:sz w:val="24"/>
          <w:szCs w:val="24"/>
        </w:rPr>
        <w:t>арантни рок</w:t>
      </w:r>
      <w:r w:rsidRPr="000246CD">
        <w:rPr>
          <w:rFonts w:ascii="Times New Roman" w:hAnsi="Times New Roman" w:cs="Times New Roman"/>
          <w:b/>
          <w:color w:val="000000"/>
          <w:sz w:val="24"/>
          <w:szCs w:val="24"/>
        </w:rPr>
        <w:t>:</w:t>
      </w:r>
    </w:p>
    <w:p w:rsidR="00377002" w:rsidRPr="000246CD" w:rsidRDefault="00377002" w:rsidP="00377002">
      <w:pPr>
        <w:autoSpaceDE w:val="0"/>
        <w:autoSpaceDN w:val="0"/>
        <w:adjustRightInd w:val="0"/>
        <w:spacing w:after="0" w:line="240" w:lineRule="auto"/>
        <w:rPr>
          <w:rFonts w:ascii="Times New Roman" w:hAnsi="Times New Roman" w:cs="Times New Roman"/>
          <w:color w:val="000000"/>
          <w:sz w:val="24"/>
          <w:szCs w:val="24"/>
        </w:rPr>
      </w:pPr>
      <w:r w:rsidRPr="000246CD">
        <w:rPr>
          <w:rFonts w:ascii="Times New Roman" w:hAnsi="Times New Roman" w:cs="Times New Roman"/>
          <w:color w:val="000000"/>
          <w:sz w:val="24"/>
          <w:szCs w:val="24"/>
        </w:rPr>
        <w:t>Гарантни рок је       __________________.</w:t>
      </w:r>
    </w:p>
    <w:p w:rsidR="00377002" w:rsidRPr="00377002" w:rsidRDefault="00377002" w:rsidP="00CA141A">
      <w:pPr>
        <w:spacing w:after="0" w:line="240" w:lineRule="auto"/>
        <w:rPr>
          <w:rFonts w:ascii="Times New Roman,Bold" w:hAnsi="Times New Roman,Bold" w:cs="Times New Roman,Bold"/>
          <w:b/>
          <w:bCs/>
          <w:i/>
          <w:color w:val="000000"/>
          <w:sz w:val="24"/>
          <w:szCs w:val="24"/>
        </w:rPr>
      </w:pPr>
      <w:r>
        <w:rPr>
          <w:rFonts w:ascii="Times New Roman,Bold" w:hAnsi="Times New Roman,Bold" w:cs="Times New Roman,Bold"/>
          <w:b/>
          <w:bCs/>
          <w:i/>
          <w:color w:val="000000"/>
          <w:sz w:val="24"/>
          <w:szCs w:val="24"/>
        </w:rPr>
        <w:t>(Минимални гарантни рок не може бити мањи од 2 год.)</w:t>
      </w:r>
    </w:p>
    <w:p w:rsidR="00377002" w:rsidRDefault="00377002" w:rsidP="007E2DD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VII Рок испоруке добара</w:t>
      </w:r>
    </w:p>
    <w:p w:rsidR="00377002" w:rsidRPr="00377002" w:rsidRDefault="00377002" w:rsidP="003770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0246CD">
        <w:rPr>
          <w:rFonts w:ascii="Times New Roman" w:hAnsi="Times New Roman" w:cs="Times New Roman"/>
          <w:color w:val="000000"/>
          <w:sz w:val="24"/>
          <w:szCs w:val="24"/>
        </w:rPr>
        <w:t xml:space="preserve">ок </w:t>
      </w:r>
      <w:r>
        <w:rPr>
          <w:rFonts w:ascii="Times New Roman" w:hAnsi="Times New Roman" w:cs="Times New Roman"/>
          <w:color w:val="000000"/>
          <w:sz w:val="24"/>
          <w:szCs w:val="24"/>
        </w:rPr>
        <w:t xml:space="preserve">испоруке </w:t>
      </w:r>
      <w:r w:rsidRPr="000246CD">
        <w:rPr>
          <w:rFonts w:ascii="Times New Roman" w:hAnsi="Times New Roman" w:cs="Times New Roman"/>
          <w:color w:val="000000"/>
          <w:sz w:val="24"/>
          <w:szCs w:val="24"/>
        </w:rPr>
        <w:t>је       __________________.</w:t>
      </w:r>
    </w:p>
    <w:p w:rsidR="00377002" w:rsidRPr="00F175DE" w:rsidRDefault="00CA141A" w:rsidP="007E2DD0">
      <w:pPr>
        <w:spacing w:after="0" w:line="240" w:lineRule="auto"/>
        <w:jc w:val="both"/>
        <w:rPr>
          <w:rFonts w:ascii="Times New Roman,Bold" w:hAnsi="Times New Roman,Bold" w:cs="Times New Roman,Bold"/>
          <w:bCs/>
          <w:i/>
          <w:color w:val="000000"/>
          <w:sz w:val="24"/>
          <w:szCs w:val="24"/>
          <w:lang/>
        </w:rPr>
      </w:pPr>
      <w:r>
        <w:rPr>
          <w:rFonts w:ascii="Times New Roman,Bold" w:hAnsi="Times New Roman,Bold" w:cs="Times New Roman,Bold"/>
          <w:bCs/>
          <w:i/>
          <w:color w:val="000000"/>
          <w:sz w:val="24"/>
          <w:szCs w:val="24"/>
          <w:lang/>
        </w:rPr>
        <w:t xml:space="preserve">                               </w:t>
      </w:r>
      <w:r w:rsidR="00F175DE">
        <w:rPr>
          <w:rFonts w:ascii="Times New Roman,Bold" w:hAnsi="Times New Roman,Bold" w:cs="Times New Roman,Bold"/>
          <w:bCs/>
          <w:i/>
          <w:color w:val="000000"/>
          <w:sz w:val="24"/>
          <w:szCs w:val="24"/>
          <w:lang/>
        </w:rPr>
        <w:t>(</w:t>
      </w:r>
      <w:r w:rsidR="00F1533A">
        <w:rPr>
          <w:rFonts w:ascii="Times New Roman,Bold" w:hAnsi="Times New Roman,Bold" w:cs="Times New Roman,Bold"/>
          <w:bCs/>
          <w:i/>
          <w:color w:val="000000"/>
          <w:sz w:val="24"/>
          <w:szCs w:val="24"/>
        </w:rPr>
        <w:t>Махимално 15 дана</w:t>
      </w:r>
      <w:r w:rsidR="00F175DE">
        <w:rPr>
          <w:rFonts w:ascii="Times New Roman,Bold" w:hAnsi="Times New Roman,Bold" w:cs="Times New Roman,Bold"/>
          <w:bCs/>
          <w:i/>
          <w:color w:val="000000"/>
          <w:sz w:val="24"/>
          <w:szCs w:val="24"/>
          <w:lang/>
        </w:rPr>
        <w:t>)</w:t>
      </w:r>
    </w:p>
    <w:p w:rsidR="00377002" w:rsidRDefault="00377002" w:rsidP="007E2DD0">
      <w:pPr>
        <w:spacing w:after="0" w:line="240" w:lineRule="auto"/>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Датум:                                                                             Потпис овлашћеног лица понуђача</w:t>
      </w:r>
    </w:p>
    <w:p w:rsidR="00377002" w:rsidRDefault="00377002" w:rsidP="007E2DD0">
      <w:pPr>
        <w:spacing w:after="0" w:line="240" w:lineRule="auto"/>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w:t>
      </w:r>
    </w:p>
    <w:p w:rsidR="007E2DD0" w:rsidRDefault="007E2DD0" w:rsidP="007E2DD0">
      <w:pPr>
        <w:autoSpaceDE w:val="0"/>
        <w:autoSpaceDN w:val="0"/>
        <w:adjustRightInd w:val="0"/>
        <w:spacing w:after="0" w:line="240" w:lineRule="auto"/>
        <w:rPr>
          <w:rFonts w:ascii="Times New Roman" w:hAnsi="Times New Roman" w:cs="Times New Roman"/>
          <w:b/>
          <w:color w:val="000000"/>
          <w:sz w:val="28"/>
          <w:szCs w:val="28"/>
        </w:rPr>
      </w:pPr>
    </w:p>
    <w:p w:rsidR="004468B7" w:rsidRDefault="00F57D26" w:rsidP="004468B7">
      <w:pPr>
        <w:pStyle w:val="Default"/>
        <w:rPr>
          <w:rFonts w:ascii="Times New Roman" w:hAnsi="Times New Roman" w:cs="Times New Roman"/>
          <w:b/>
          <w:bCs/>
        </w:rPr>
      </w:pPr>
      <w:r>
        <w:rPr>
          <w:rFonts w:ascii="Times New Roman" w:hAnsi="Times New Roman" w:cs="Times New Roman"/>
          <w:b/>
          <w:bCs/>
        </w:rPr>
        <w:lastRenderedPageBreak/>
        <w:t xml:space="preserve">Oбразац </w:t>
      </w:r>
      <w:r>
        <w:rPr>
          <w:rFonts w:ascii="Times New Roman" w:hAnsi="Times New Roman" w:cs="Times New Roman"/>
          <w:b/>
          <w:bCs/>
          <w:lang/>
        </w:rPr>
        <w:t>5</w:t>
      </w:r>
      <w:r w:rsidR="004468B7">
        <w:rPr>
          <w:rFonts w:ascii="Times New Roman" w:hAnsi="Times New Roman" w:cs="Times New Roman"/>
          <w:b/>
          <w:bCs/>
        </w:rPr>
        <w:t>.2.</w:t>
      </w:r>
    </w:p>
    <w:p w:rsidR="003E3B88" w:rsidRPr="003E3B88" w:rsidRDefault="003E3B88" w:rsidP="004468B7">
      <w:pPr>
        <w:pStyle w:val="Default"/>
        <w:rPr>
          <w:rFonts w:ascii="Times New Roman" w:hAnsi="Times New Roman" w:cs="Times New Roman"/>
          <w:b/>
          <w:bCs/>
        </w:rPr>
      </w:pPr>
    </w:p>
    <w:p w:rsidR="004468B7" w:rsidRDefault="004468B7" w:rsidP="004468B7">
      <w:pPr>
        <w:pStyle w:val="Default"/>
        <w:jc w:val="center"/>
        <w:rPr>
          <w:rFonts w:ascii="Times New Roman" w:hAnsi="Times New Roman" w:cs="Times New Roman"/>
          <w:b/>
          <w:bCs/>
        </w:rPr>
      </w:pPr>
    </w:p>
    <w:p w:rsidR="004468B7" w:rsidRDefault="004468B7" w:rsidP="004468B7">
      <w:pPr>
        <w:pStyle w:val="Default"/>
        <w:jc w:val="center"/>
        <w:rPr>
          <w:rFonts w:ascii="Times New Roman" w:hAnsi="Times New Roman" w:cs="Times New Roman"/>
          <w:b/>
          <w:bCs/>
        </w:rPr>
      </w:pPr>
      <w:r>
        <w:rPr>
          <w:rFonts w:ascii="Times New Roman" w:hAnsi="Times New Roman" w:cs="Times New Roman"/>
          <w:b/>
          <w:bCs/>
        </w:rPr>
        <w:t xml:space="preserve">ОБРАЗАЦ </w:t>
      </w:r>
      <w:r w:rsidR="00062009">
        <w:rPr>
          <w:rFonts w:ascii="Times New Roman" w:hAnsi="Times New Roman" w:cs="Times New Roman"/>
          <w:b/>
          <w:bCs/>
        </w:rPr>
        <w:t xml:space="preserve">СТРУКТУРЕ </w:t>
      </w:r>
      <w:r>
        <w:rPr>
          <w:rFonts w:ascii="Times New Roman" w:hAnsi="Times New Roman" w:cs="Times New Roman"/>
          <w:b/>
          <w:bCs/>
        </w:rPr>
        <w:t xml:space="preserve">ЦЕНЕ </w:t>
      </w:r>
    </w:p>
    <w:p w:rsidR="0079222C" w:rsidRDefault="0079222C" w:rsidP="0079222C">
      <w:pPr>
        <w:pStyle w:val="Default"/>
        <w:jc w:val="center"/>
        <w:rPr>
          <w:rFonts w:ascii="Times New Roman" w:hAnsi="Times New Roman" w:cs="Times New Roman"/>
          <w:b/>
          <w:bCs/>
        </w:rPr>
      </w:pPr>
      <w:r>
        <w:rPr>
          <w:rFonts w:ascii="Times New Roman" w:hAnsi="Times New Roman" w:cs="Times New Roman"/>
          <w:b/>
          <w:bCs/>
        </w:rPr>
        <w:t>добара-рачунарске опреме</w:t>
      </w:r>
      <w:r w:rsidR="00A37A89">
        <w:rPr>
          <w:rFonts w:ascii="Times New Roman" w:hAnsi="Times New Roman" w:cs="Times New Roman"/>
          <w:b/>
          <w:bCs/>
        </w:rPr>
        <w:t xml:space="preserve"> 2/13,</w:t>
      </w:r>
      <w:r w:rsidR="000F4C4A">
        <w:rPr>
          <w:rFonts w:ascii="Times New Roman" w:hAnsi="Times New Roman" w:cs="Times New Roman"/>
          <w:b/>
          <w:bCs/>
        </w:rPr>
        <w:t xml:space="preserve"> </w:t>
      </w:r>
      <w:r>
        <w:rPr>
          <w:rFonts w:ascii="Times New Roman" w:hAnsi="Times New Roman" w:cs="Times New Roman"/>
          <w:b/>
          <w:bCs/>
        </w:rPr>
        <w:t>за потребе МШ“Стеван Мокрањац“Краљево</w:t>
      </w: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tbl>
      <w:tblPr>
        <w:tblStyle w:val="TableGrid"/>
        <w:tblW w:w="11057" w:type="dxa"/>
        <w:tblInd w:w="-601" w:type="dxa"/>
        <w:tblLayout w:type="fixed"/>
        <w:tblLook w:val="04A0"/>
      </w:tblPr>
      <w:tblGrid>
        <w:gridCol w:w="567"/>
        <w:gridCol w:w="1560"/>
        <w:gridCol w:w="1276"/>
        <w:gridCol w:w="1559"/>
        <w:gridCol w:w="1134"/>
        <w:gridCol w:w="1701"/>
        <w:gridCol w:w="1701"/>
        <w:gridCol w:w="1559"/>
      </w:tblGrid>
      <w:tr w:rsidR="004C7D41" w:rsidTr="00A17667">
        <w:tc>
          <w:tcPr>
            <w:tcW w:w="567" w:type="dxa"/>
          </w:tcPr>
          <w:p w:rsidR="004C7D41" w:rsidRDefault="0079222C" w:rsidP="006178FA">
            <w:pPr>
              <w:pStyle w:val="Default"/>
              <w:rPr>
                <w:rFonts w:ascii="Times New Roman" w:hAnsi="Times New Roman" w:cs="Times New Roman"/>
                <w:bCs/>
              </w:rPr>
            </w:pPr>
            <w:r w:rsidRPr="006675B7">
              <w:rPr>
                <w:rFonts w:ascii="Times New Roman" w:hAnsi="Times New Roman" w:cs="Times New Roman"/>
                <w:bCs/>
              </w:rPr>
              <w:t>Р.</w:t>
            </w:r>
          </w:p>
          <w:p w:rsidR="0079222C" w:rsidRPr="004C7D41" w:rsidRDefault="004C7D41" w:rsidP="006178FA">
            <w:pPr>
              <w:pStyle w:val="Default"/>
              <w:rPr>
                <w:rFonts w:ascii="Times New Roman" w:hAnsi="Times New Roman" w:cs="Times New Roman"/>
                <w:bCs/>
              </w:rPr>
            </w:pPr>
            <w:r w:rsidRPr="006675B7">
              <w:rPr>
                <w:rFonts w:ascii="Times New Roman" w:hAnsi="Times New Roman" w:cs="Times New Roman"/>
                <w:bCs/>
              </w:rPr>
              <w:t>Б</w:t>
            </w:r>
            <w:r w:rsidR="0079222C" w:rsidRPr="006675B7">
              <w:rPr>
                <w:rFonts w:ascii="Times New Roman" w:hAnsi="Times New Roman" w:cs="Times New Roman"/>
                <w:bCs/>
              </w:rPr>
              <w:t>р</w:t>
            </w:r>
            <w:r>
              <w:rPr>
                <w:rFonts w:ascii="Times New Roman" w:hAnsi="Times New Roman" w:cs="Times New Roman"/>
                <w:bCs/>
              </w:rPr>
              <w:t>.</w:t>
            </w:r>
          </w:p>
        </w:tc>
        <w:tc>
          <w:tcPr>
            <w:tcW w:w="1560" w:type="dxa"/>
          </w:tcPr>
          <w:p w:rsidR="0079222C" w:rsidRPr="00A17667" w:rsidRDefault="00A17667" w:rsidP="006178FA">
            <w:pPr>
              <w:pStyle w:val="Default"/>
              <w:rPr>
                <w:rFonts w:ascii="Times New Roman" w:hAnsi="Times New Roman" w:cs="Times New Roman"/>
                <w:b/>
                <w:bCs/>
                <w:lang/>
              </w:rPr>
            </w:pPr>
            <w:r w:rsidRPr="00A17667">
              <w:rPr>
                <w:rFonts w:ascii="Times New Roman" w:hAnsi="Times New Roman" w:cs="Times New Roman"/>
                <w:b/>
                <w:bCs/>
              </w:rPr>
              <w:t xml:space="preserve">Произвођач </w:t>
            </w:r>
            <w:r w:rsidRPr="00A17667">
              <w:rPr>
                <w:rFonts w:ascii="Times New Roman" w:hAnsi="Times New Roman" w:cs="Times New Roman"/>
                <w:b/>
                <w:bCs/>
                <w:lang/>
              </w:rPr>
              <w:t>/</w:t>
            </w:r>
            <w:r w:rsidRPr="00A17667">
              <w:rPr>
                <w:rFonts w:ascii="Times New Roman" w:hAnsi="Times New Roman" w:cs="Times New Roman"/>
                <w:b/>
                <w:bCs/>
              </w:rPr>
              <w:t xml:space="preserve"> тип</w:t>
            </w:r>
          </w:p>
          <w:p w:rsidR="00A17667" w:rsidRPr="00A17667" w:rsidRDefault="00A17667" w:rsidP="00A17667">
            <w:pPr>
              <w:pStyle w:val="Default"/>
              <w:rPr>
                <w:rFonts w:ascii="Times New Roman" w:hAnsi="Times New Roman" w:cs="Times New Roman"/>
                <w:bCs/>
                <w:lang/>
              </w:rPr>
            </w:pPr>
            <w:r w:rsidRPr="006675B7">
              <w:rPr>
                <w:rFonts w:ascii="Times New Roman" w:hAnsi="Times New Roman" w:cs="Times New Roman"/>
                <w:bCs/>
              </w:rPr>
              <w:t>Рачунар</w:t>
            </w:r>
            <w:r>
              <w:rPr>
                <w:rFonts w:ascii="Times New Roman" w:hAnsi="Times New Roman" w:cs="Times New Roman"/>
                <w:bCs/>
                <w:lang/>
              </w:rPr>
              <w:t>а</w:t>
            </w:r>
          </w:p>
          <w:p w:rsidR="00A17667" w:rsidRPr="00A17667" w:rsidRDefault="00A17667" w:rsidP="00A17667">
            <w:pPr>
              <w:pStyle w:val="Default"/>
              <w:rPr>
                <w:rFonts w:ascii="Times New Roman" w:hAnsi="Times New Roman" w:cs="Times New Roman"/>
                <w:bCs/>
                <w:lang/>
              </w:rPr>
            </w:pPr>
            <w:r w:rsidRPr="006675B7">
              <w:rPr>
                <w:rFonts w:ascii="Times New Roman" w:hAnsi="Times New Roman" w:cs="Times New Roman"/>
                <w:bCs/>
              </w:rPr>
              <w:t>(лап-топ)</w:t>
            </w:r>
          </w:p>
        </w:tc>
        <w:tc>
          <w:tcPr>
            <w:tcW w:w="1276" w:type="dxa"/>
          </w:tcPr>
          <w:p w:rsidR="0079222C" w:rsidRPr="006675B7" w:rsidRDefault="0079222C" w:rsidP="006178FA">
            <w:pPr>
              <w:pStyle w:val="Default"/>
              <w:rPr>
                <w:rFonts w:ascii="Times New Roman" w:hAnsi="Times New Roman" w:cs="Times New Roman"/>
                <w:bCs/>
              </w:rPr>
            </w:pPr>
            <w:r w:rsidRPr="006675B7">
              <w:rPr>
                <w:rFonts w:ascii="Times New Roman" w:hAnsi="Times New Roman" w:cs="Times New Roman"/>
                <w:bCs/>
              </w:rPr>
              <w:t>Количина</w:t>
            </w:r>
          </w:p>
        </w:tc>
        <w:tc>
          <w:tcPr>
            <w:tcW w:w="1559" w:type="dxa"/>
          </w:tcPr>
          <w:p w:rsidR="0079222C" w:rsidRPr="006675B7" w:rsidRDefault="00A17667" w:rsidP="008E6093">
            <w:pPr>
              <w:pStyle w:val="Default"/>
              <w:rPr>
                <w:rFonts w:ascii="Times New Roman" w:hAnsi="Times New Roman" w:cs="Times New Roman"/>
                <w:bCs/>
              </w:rPr>
            </w:pPr>
            <w:r w:rsidRPr="006675B7">
              <w:rPr>
                <w:rFonts w:ascii="Times New Roman" w:hAnsi="Times New Roman" w:cs="Times New Roman"/>
                <w:bCs/>
              </w:rPr>
              <w:t>Јединичне цене без ПДВ-а</w:t>
            </w:r>
          </w:p>
        </w:tc>
        <w:tc>
          <w:tcPr>
            <w:tcW w:w="1134" w:type="dxa"/>
          </w:tcPr>
          <w:p w:rsidR="0079222C" w:rsidRPr="00A17667" w:rsidRDefault="00A17667" w:rsidP="006178FA">
            <w:pPr>
              <w:pStyle w:val="Default"/>
              <w:rPr>
                <w:rFonts w:ascii="Times New Roman" w:hAnsi="Times New Roman" w:cs="Times New Roman"/>
                <w:bCs/>
                <w:lang/>
              </w:rPr>
            </w:pPr>
            <w:r>
              <w:rPr>
                <w:rFonts w:ascii="Times New Roman" w:hAnsi="Times New Roman" w:cs="Times New Roman"/>
                <w:bCs/>
                <w:lang/>
              </w:rPr>
              <w:t>Стопа ПДВ-а</w:t>
            </w:r>
          </w:p>
        </w:tc>
        <w:tc>
          <w:tcPr>
            <w:tcW w:w="1701" w:type="dxa"/>
          </w:tcPr>
          <w:p w:rsidR="0079222C" w:rsidRPr="006675B7" w:rsidRDefault="0079222C" w:rsidP="006178FA">
            <w:pPr>
              <w:pStyle w:val="Default"/>
              <w:rPr>
                <w:rFonts w:ascii="Times New Roman" w:hAnsi="Times New Roman" w:cs="Times New Roman"/>
                <w:bCs/>
              </w:rPr>
            </w:pPr>
            <w:r w:rsidRPr="006675B7">
              <w:rPr>
                <w:rFonts w:ascii="Times New Roman" w:hAnsi="Times New Roman" w:cs="Times New Roman"/>
                <w:bCs/>
              </w:rPr>
              <w:t>Јединичне цене са ПДВ-ом</w:t>
            </w:r>
          </w:p>
        </w:tc>
        <w:tc>
          <w:tcPr>
            <w:tcW w:w="1701" w:type="dxa"/>
          </w:tcPr>
          <w:p w:rsidR="00A17667" w:rsidRDefault="0079222C" w:rsidP="006178FA">
            <w:pPr>
              <w:pStyle w:val="Default"/>
              <w:rPr>
                <w:rFonts w:ascii="Times New Roman" w:hAnsi="Times New Roman" w:cs="Times New Roman"/>
                <w:bCs/>
                <w:lang/>
              </w:rPr>
            </w:pPr>
            <w:r w:rsidRPr="006675B7">
              <w:rPr>
                <w:rFonts w:ascii="Times New Roman" w:hAnsi="Times New Roman" w:cs="Times New Roman"/>
                <w:bCs/>
              </w:rPr>
              <w:t>Укупно без ПДВ-а</w:t>
            </w:r>
            <w:r w:rsidR="00A17667">
              <w:rPr>
                <w:rFonts w:ascii="Times New Roman" w:hAnsi="Times New Roman" w:cs="Times New Roman"/>
                <w:bCs/>
                <w:lang/>
              </w:rPr>
              <w:t xml:space="preserve"> за 10 рачунара</w:t>
            </w:r>
          </w:p>
          <w:p w:rsidR="0079222C" w:rsidRPr="00A17667" w:rsidRDefault="00A17667" w:rsidP="006178FA">
            <w:pPr>
              <w:pStyle w:val="Default"/>
              <w:rPr>
                <w:rFonts w:ascii="Times New Roman" w:hAnsi="Times New Roman" w:cs="Times New Roman"/>
                <w:bCs/>
                <w:lang/>
              </w:rPr>
            </w:pPr>
            <w:r>
              <w:rPr>
                <w:rFonts w:ascii="Times New Roman" w:hAnsi="Times New Roman" w:cs="Times New Roman"/>
                <w:bCs/>
                <w:lang/>
              </w:rPr>
              <w:t>(лап-топова)</w:t>
            </w:r>
          </w:p>
        </w:tc>
        <w:tc>
          <w:tcPr>
            <w:tcW w:w="1559" w:type="dxa"/>
          </w:tcPr>
          <w:p w:rsidR="0079222C" w:rsidRDefault="0079222C" w:rsidP="006178FA">
            <w:pPr>
              <w:pStyle w:val="Default"/>
              <w:rPr>
                <w:rFonts w:ascii="Times New Roman" w:hAnsi="Times New Roman" w:cs="Times New Roman"/>
                <w:bCs/>
                <w:lang/>
              </w:rPr>
            </w:pPr>
            <w:r w:rsidRPr="006675B7">
              <w:rPr>
                <w:rFonts w:ascii="Times New Roman" w:hAnsi="Times New Roman" w:cs="Times New Roman"/>
                <w:bCs/>
              </w:rPr>
              <w:t>Укупно са ПДВ-ом</w:t>
            </w:r>
          </w:p>
          <w:p w:rsidR="00A17667" w:rsidRDefault="00A17667" w:rsidP="00A17667">
            <w:pPr>
              <w:pStyle w:val="Default"/>
              <w:rPr>
                <w:rFonts w:ascii="Times New Roman" w:hAnsi="Times New Roman" w:cs="Times New Roman"/>
                <w:bCs/>
                <w:lang/>
              </w:rPr>
            </w:pPr>
            <w:r>
              <w:rPr>
                <w:rFonts w:ascii="Times New Roman" w:hAnsi="Times New Roman" w:cs="Times New Roman"/>
                <w:bCs/>
                <w:lang/>
              </w:rPr>
              <w:t>за 10 рачунара</w:t>
            </w:r>
          </w:p>
          <w:p w:rsidR="00A17667" w:rsidRPr="00A17667" w:rsidRDefault="00A17667" w:rsidP="00A17667">
            <w:pPr>
              <w:pStyle w:val="Default"/>
              <w:rPr>
                <w:rFonts w:ascii="Times New Roman" w:hAnsi="Times New Roman" w:cs="Times New Roman"/>
                <w:bCs/>
                <w:lang/>
              </w:rPr>
            </w:pPr>
            <w:r>
              <w:rPr>
                <w:rFonts w:ascii="Times New Roman" w:hAnsi="Times New Roman" w:cs="Times New Roman"/>
                <w:bCs/>
                <w:lang/>
              </w:rPr>
              <w:t>(лап-топова)</w:t>
            </w:r>
          </w:p>
        </w:tc>
      </w:tr>
      <w:tr w:rsidR="004C7D41" w:rsidTr="00A17667">
        <w:trPr>
          <w:trHeight w:val="1752"/>
        </w:trPr>
        <w:tc>
          <w:tcPr>
            <w:tcW w:w="567" w:type="dxa"/>
          </w:tcPr>
          <w:p w:rsidR="0079222C" w:rsidRPr="006675B7" w:rsidRDefault="002D2916" w:rsidP="006178FA">
            <w:pPr>
              <w:pStyle w:val="Default"/>
              <w:rPr>
                <w:rFonts w:ascii="Times New Roman" w:hAnsi="Times New Roman" w:cs="Times New Roman"/>
                <w:bCs/>
              </w:rPr>
            </w:pPr>
            <w:r w:rsidRPr="006675B7">
              <w:rPr>
                <w:rFonts w:ascii="Times New Roman" w:hAnsi="Times New Roman" w:cs="Times New Roman"/>
                <w:bCs/>
              </w:rPr>
              <w:t>1.</w:t>
            </w:r>
          </w:p>
        </w:tc>
        <w:tc>
          <w:tcPr>
            <w:tcW w:w="1560" w:type="dxa"/>
          </w:tcPr>
          <w:p w:rsidR="0079222C" w:rsidRPr="006675B7" w:rsidRDefault="0079222C" w:rsidP="006178FA">
            <w:pPr>
              <w:pStyle w:val="Default"/>
              <w:rPr>
                <w:rFonts w:ascii="Times New Roman" w:hAnsi="Times New Roman" w:cs="Times New Roman"/>
                <w:bCs/>
              </w:rPr>
            </w:pPr>
          </w:p>
        </w:tc>
        <w:tc>
          <w:tcPr>
            <w:tcW w:w="1276" w:type="dxa"/>
          </w:tcPr>
          <w:p w:rsidR="0079222C" w:rsidRPr="006675B7" w:rsidRDefault="002D2916" w:rsidP="006178FA">
            <w:pPr>
              <w:pStyle w:val="Default"/>
              <w:rPr>
                <w:rFonts w:ascii="Times New Roman" w:hAnsi="Times New Roman" w:cs="Times New Roman"/>
                <w:bCs/>
              </w:rPr>
            </w:pPr>
            <w:r w:rsidRPr="006675B7">
              <w:rPr>
                <w:rFonts w:ascii="Times New Roman" w:hAnsi="Times New Roman" w:cs="Times New Roman"/>
                <w:bCs/>
              </w:rPr>
              <w:t>10</w:t>
            </w:r>
          </w:p>
        </w:tc>
        <w:tc>
          <w:tcPr>
            <w:tcW w:w="1559" w:type="dxa"/>
          </w:tcPr>
          <w:p w:rsidR="002D2916" w:rsidRPr="006675B7" w:rsidRDefault="002D2916" w:rsidP="006178FA">
            <w:pPr>
              <w:pStyle w:val="Default"/>
              <w:rPr>
                <w:rFonts w:ascii="Times New Roman" w:hAnsi="Times New Roman" w:cs="Times New Roman"/>
                <w:bCs/>
              </w:rPr>
            </w:pPr>
          </w:p>
        </w:tc>
        <w:tc>
          <w:tcPr>
            <w:tcW w:w="1134" w:type="dxa"/>
          </w:tcPr>
          <w:p w:rsidR="0079222C" w:rsidRPr="006675B7" w:rsidRDefault="0079222C" w:rsidP="006178FA">
            <w:pPr>
              <w:pStyle w:val="Default"/>
              <w:rPr>
                <w:rFonts w:ascii="Times New Roman" w:hAnsi="Times New Roman" w:cs="Times New Roman"/>
                <w:bCs/>
              </w:rPr>
            </w:pPr>
          </w:p>
        </w:tc>
        <w:tc>
          <w:tcPr>
            <w:tcW w:w="1701" w:type="dxa"/>
          </w:tcPr>
          <w:p w:rsidR="0079222C" w:rsidRDefault="0079222C" w:rsidP="006178FA">
            <w:pPr>
              <w:pStyle w:val="Default"/>
              <w:rPr>
                <w:rFonts w:ascii="Times New Roman" w:hAnsi="Times New Roman" w:cs="Times New Roman"/>
                <w:b/>
                <w:bCs/>
              </w:rPr>
            </w:pPr>
          </w:p>
        </w:tc>
        <w:tc>
          <w:tcPr>
            <w:tcW w:w="1701" w:type="dxa"/>
          </w:tcPr>
          <w:p w:rsidR="0079222C" w:rsidRDefault="0079222C" w:rsidP="006178FA">
            <w:pPr>
              <w:pStyle w:val="Default"/>
              <w:rPr>
                <w:rFonts w:ascii="Times New Roman" w:hAnsi="Times New Roman" w:cs="Times New Roman"/>
                <w:b/>
                <w:bCs/>
              </w:rPr>
            </w:pPr>
          </w:p>
        </w:tc>
        <w:tc>
          <w:tcPr>
            <w:tcW w:w="1559" w:type="dxa"/>
          </w:tcPr>
          <w:p w:rsidR="0079222C" w:rsidRDefault="0079222C" w:rsidP="006178FA">
            <w:pPr>
              <w:pStyle w:val="Default"/>
              <w:rPr>
                <w:rFonts w:ascii="Times New Roman" w:hAnsi="Times New Roman" w:cs="Times New Roman"/>
                <w:b/>
                <w:bCs/>
              </w:rPr>
            </w:pPr>
          </w:p>
        </w:tc>
      </w:tr>
    </w:tbl>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Pr="00A17667" w:rsidRDefault="008209F0" w:rsidP="006178FA">
      <w:pPr>
        <w:pStyle w:val="Default"/>
        <w:rPr>
          <w:rFonts w:ascii="Times New Roman" w:hAnsi="Times New Roman" w:cs="Times New Roman"/>
          <w:b/>
          <w:bCs/>
          <w:lang/>
        </w:rPr>
      </w:pPr>
      <w:r>
        <w:rPr>
          <w:rFonts w:ascii="Times New Roman" w:hAnsi="Times New Roman" w:cs="Times New Roman"/>
          <w:b/>
          <w:bCs/>
        </w:rPr>
        <w:t xml:space="preserve">У колони </w:t>
      </w:r>
      <w:r w:rsidR="00AA3354">
        <w:rPr>
          <w:rFonts w:ascii="Times New Roman" w:hAnsi="Times New Roman" w:cs="Times New Roman"/>
          <w:b/>
          <w:bCs/>
        </w:rPr>
        <w:t>произвођач</w:t>
      </w:r>
      <w:r w:rsidR="00A17667">
        <w:rPr>
          <w:rFonts w:ascii="Times New Roman" w:hAnsi="Times New Roman" w:cs="Times New Roman"/>
          <w:b/>
          <w:bCs/>
          <w:lang/>
        </w:rPr>
        <w:t>/тип</w:t>
      </w:r>
      <w:r>
        <w:rPr>
          <w:rFonts w:ascii="Times New Roman" w:hAnsi="Times New Roman" w:cs="Times New Roman"/>
          <w:b/>
          <w:bCs/>
        </w:rPr>
        <w:t xml:space="preserve"> уписати назив </w:t>
      </w:r>
      <w:r w:rsidR="00A17667">
        <w:rPr>
          <w:rFonts w:ascii="Times New Roman" w:hAnsi="Times New Roman" w:cs="Times New Roman"/>
          <w:b/>
          <w:bCs/>
          <w:lang/>
        </w:rPr>
        <w:t>(марку) рачунара (лап</w:t>
      </w:r>
      <w:r>
        <w:rPr>
          <w:rFonts w:ascii="Times New Roman" w:hAnsi="Times New Roman" w:cs="Times New Roman"/>
          <w:b/>
          <w:bCs/>
        </w:rPr>
        <w:t>-топа</w:t>
      </w:r>
      <w:r w:rsidR="00A17667">
        <w:rPr>
          <w:rFonts w:ascii="Times New Roman" w:hAnsi="Times New Roman" w:cs="Times New Roman"/>
          <w:b/>
          <w:bCs/>
          <w:lang/>
        </w:rPr>
        <w:t>)</w:t>
      </w:r>
    </w:p>
    <w:p w:rsidR="0079222C" w:rsidRDefault="0079222C" w:rsidP="006178FA">
      <w:pPr>
        <w:pStyle w:val="Default"/>
        <w:rPr>
          <w:rFonts w:ascii="Times New Roman" w:hAnsi="Times New Roman" w:cs="Times New Roman"/>
          <w:b/>
          <w:bCs/>
        </w:rPr>
      </w:pPr>
    </w:p>
    <w:p w:rsidR="0079222C" w:rsidRDefault="00C31977" w:rsidP="006178FA">
      <w:pPr>
        <w:pStyle w:val="Default"/>
        <w:rPr>
          <w:rFonts w:ascii="Times New Roman" w:hAnsi="Times New Roman" w:cs="Times New Roman"/>
          <w:b/>
          <w:bCs/>
        </w:rPr>
      </w:pPr>
      <w:r>
        <w:rPr>
          <w:b/>
          <w:bCs/>
          <w:i/>
          <w:iCs/>
          <w:sz w:val="23"/>
          <w:szCs w:val="23"/>
        </w:rPr>
        <w:t>-понуђач јединичне цене треба оформити тако да обухвате све трошкове до испоруке на локацију Наручиоца.</w:t>
      </w:r>
    </w:p>
    <w:p w:rsidR="0079222C" w:rsidRDefault="0079222C" w:rsidP="002D47DA">
      <w:pPr>
        <w:pStyle w:val="Default"/>
        <w:jc w:val="right"/>
        <w:rPr>
          <w:rFonts w:ascii="Times New Roman" w:hAnsi="Times New Roman" w:cs="Times New Roman"/>
          <w:b/>
          <w:bCs/>
        </w:rPr>
      </w:pPr>
    </w:p>
    <w:p w:rsidR="002D47DA" w:rsidRDefault="002D47DA" w:rsidP="002D47DA">
      <w:pPr>
        <w:pStyle w:val="Default"/>
        <w:jc w:val="right"/>
        <w:rPr>
          <w:rFonts w:ascii="Times New Roman" w:hAnsi="Times New Roman" w:cs="Times New Roman"/>
          <w:b/>
          <w:bCs/>
        </w:rPr>
      </w:pPr>
    </w:p>
    <w:p w:rsidR="002D47DA" w:rsidRDefault="002D47DA" w:rsidP="002D47DA">
      <w:pPr>
        <w:pStyle w:val="Default"/>
        <w:jc w:val="right"/>
        <w:rPr>
          <w:rFonts w:ascii="Times New Roman" w:hAnsi="Times New Roman" w:cs="Times New Roman"/>
          <w:b/>
          <w:bCs/>
        </w:rPr>
      </w:pPr>
    </w:p>
    <w:p w:rsidR="002D47DA" w:rsidRDefault="002D47DA" w:rsidP="002D47DA">
      <w:pPr>
        <w:pStyle w:val="Default"/>
        <w:jc w:val="right"/>
        <w:rPr>
          <w:rFonts w:ascii="Times New Roman" w:hAnsi="Times New Roman" w:cs="Times New Roman"/>
          <w:b/>
          <w:bCs/>
        </w:rPr>
      </w:pPr>
      <w:r>
        <w:rPr>
          <w:rFonts w:ascii="Times New Roman" w:hAnsi="Times New Roman" w:cs="Times New Roman"/>
          <w:b/>
          <w:bCs/>
        </w:rPr>
        <w:t>М.П. ------------------------------</w:t>
      </w:r>
    </w:p>
    <w:p w:rsidR="002D47DA" w:rsidRPr="002D47DA" w:rsidRDefault="002D47DA" w:rsidP="002D47DA">
      <w:pPr>
        <w:pStyle w:val="Default"/>
        <w:jc w:val="right"/>
        <w:rPr>
          <w:rFonts w:ascii="Times New Roman" w:hAnsi="Times New Roman" w:cs="Times New Roman"/>
          <w:b/>
          <w:bCs/>
        </w:rPr>
      </w:pPr>
      <w:r>
        <w:rPr>
          <w:rFonts w:ascii="Times New Roman" w:hAnsi="Times New Roman" w:cs="Times New Roman"/>
          <w:b/>
          <w:bCs/>
        </w:rPr>
        <w:t>Потпис овлашћеног лица</w:t>
      </w:r>
    </w:p>
    <w:p w:rsidR="0079222C" w:rsidRDefault="00A17667" w:rsidP="006178FA">
      <w:pPr>
        <w:pStyle w:val="Default"/>
        <w:rPr>
          <w:rFonts w:ascii="Times New Roman" w:hAnsi="Times New Roman" w:cs="Times New Roman"/>
          <w:b/>
          <w:bCs/>
          <w:lang/>
        </w:rPr>
      </w:pPr>
      <w:r>
        <w:rPr>
          <w:rFonts w:ascii="Times New Roman" w:hAnsi="Times New Roman" w:cs="Times New Roman"/>
          <w:b/>
          <w:bCs/>
          <w:lang/>
        </w:rPr>
        <w:t>Датум:</w:t>
      </w:r>
    </w:p>
    <w:p w:rsidR="00A17667" w:rsidRDefault="00A17667" w:rsidP="006178FA">
      <w:pPr>
        <w:pStyle w:val="Default"/>
        <w:rPr>
          <w:rFonts w:ascii="Times New Roman" w:hAnsi="Times New Roman" w:cs="Times New Roman"/>
          <w:b/>
          <w:bCs/>
          <w:lang/>
        </w:rPr>
      </w:pPr>
    </w:p>
    <w:p w:rsidR="00A17667" w:rsidRPr="00A17667" w:rsidRDefault="00A17667" w:rsidP="006178FA">
      <w:pPr>
        <w:pStyle w:val="Default"/>
        <w:rPr>
          <w:rFonts w:ascii="Times New Roman" w:hAnsi="Times New Roman" w:cs="Times New Roman"/>
          <w:b/>
          <w:bCs/>
          <w:lang/>
        </w:rPr>
      </w:pPr>
      <w:r>
        <w:rPr>
          <w:rFonts w:ascii="Times New Roman" w:hAnsi="Times New Roman" w:cs="Times New Roman"/>
          <w:b/>
          <w:bCs/>
          <w:lang/>
        </w:rPr>
        <w:t>---------------------------</w:t>
      </w: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Pr="00E71EB4" w:rsidRDefault="0079222C" w:rsidP="006178FA">
      <w:pPr>
        <w:pStyle w:val="Default"/>
        <w:rPr>
          <w:rFonts w:ascii="Times New Roman" w:hAnsi="Times New Roman" w:cs="Times New Roman"/>
          <w:b/>
          <w:bCs/>
          <w:lang/>
        </w:rPr>
      </w:pPr>
    </w:p>
    <w:p w:rsidR="0079222C" w:rsidRPr="002034FB" w:rsidRDefault="0079222C" w:rsidP="006178FA">
      <w:pPr>
        <w:pStyle w:val="Default"/>
        <w:rPr>
          <w:rFonts w:ascii="Times New Roman" w:hAnsi="Times New Roman" w:cs="Times New Roman"/>
          <w:b/>
          <w:bCs/>
        </w:rPr>
      </w:pPr>
    </w:p>
    <w:p w:rsidR="0079222C" w:rsidRPr="00BD6DE5" w:rsidRDefault="0079222C" w:rsidP="006178FA">
      <w:pPr>
        <w:pStyle w:val="Default"/>
        <w:rPr>
          <w:rFonts w:ascii="Times New Roman" w:hAnsi="Times New Roman" w:cs="Times New Roman"/>
          <w:b/>
          <w:bCs/>
        </w:rPr>
      </w:pPr>
    </w:p>
    <w:p w:rsidR="0079222C" w:rsidRPr="002034FB"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79222C" w:rsidRDefault="0079222C" w:rsidP="006178FA">
      <w:pPr>
        <w:pStyle w:val="Default"/>
        <w:rPr>
          <w:rFonts w:ascii="Times New Roman" w:hAnsi="Times New Roman" w:cs="Times New Roman"/>
          <w:b/>
          <w:bCs/>
        </w:rPr>
      </w:pPr>
    </w:p>
    <w:p w:rsidR="006178FA" w:rsidRDefault="00E71EB4" w:rsidP="006178FA">
      <w:pPr>
        <w:pStyle w:val="Default"/>
        <w:rPr>
          <w:rFonts w:ascii="Times New Roman" w:hAnsi="Times New Roman" w:cs="Times New Roman"/>
          <w:b/>
          <w:bCs/>
        </w:rPr>
      </w:pPr>
      <w:r>
        <w:rPr>
          <w:rFonts w:ascii="Times New Roman" w:hAnsi="Times New Roman" w:cs="Times New Roman"/>
          <w:b/>
          <w:bCs/>
        </w:rPr>
        <w:t xml:space="preserve">Oбразац </w:t>
      </w:r>
      <w:r>
        <w:rPr>
          <w:rFonts w:ascii="Times New Roman" w:hAnsi="Times New Roman" w:cs="Times New Roman"/>
          <w:b/>
          <w:bCs/>
          <w:lang/>
        </w:rPr>
        <w:t>5</w:t>
      </w:r>
      <w:r w:rsidR="004468B7">
        <w:rPr>
          <w:rFonts w:ascii="Times New Roman" w:hAnsi="Times New Roman" w:cs="Times New Roman"/>
          <w:b/>
          <w:bCs/>
        </w:rPr>
        <w:t>.3</w:t>
      </w:r>
      <w:r w:rsidR="006178FA">
        <w:rPr>
          <w:rFonts w:ascii="Times New Roman" w:hAnsi="Times New Roman" w:cs="Times New Roman"/>
          <w:b/>
          <w:bCs/>
        </w:rPr>
        <w:t>.</w:t>
      </w:r>
    </w:p>
    <w:p w:rsidR="006178FA" w:rsidRDefault="006178FA" w:rsidP="009B6A7F">
      <w:pPr>
        <w:autoSpaceDE w:val="0"/>
        <w:autoSpaceDN w:val="0"/>
        <w:adjustRightInd w:val="0"/>
        <w:spacing w:after="0" w:line="240" w:lineRule="auto"/>
        <w:rPr>
          <w:rFonts w:ascii="Times New Roman" w:hAnsi="Times New Roman" w:cs="Times New Roman"/>
          <w:b/>
          <w:color w:val="000000"/>
          <w:sz w:val="24"/>
          <w:szCs w:val="24"/>
          <w:u w:val="single"/>
        </w:rPr>
      </w:pPr>
    </w:p>
    <w:p w:rsidR="009B6A7F" w:rsidRPr="00D04DEB" w:rsidRDefault="009B6A7F" w:rsidP="009B6A7F">
      <w:pPr>
        <w:autoSpaceDE w:val="0"/>
        <w:autoSpaceDN w:val="0"/>
        <w:adjustRightInd w:val="0"/>
        <w:spacing w:after="0" w:line="240" w:lineRule="auto"/>
        <w:rPr>
          <w:rFonts w:ascii="Times New Roman" w:hAnsi="Times New Roman" w:cs="Times New Roman"/>
          <w:b/>
          <w:color w:val="000000"/>
          <w:sz w:val="24"/>
          <w:szCs w:val="24"/>
          <w:u w:val="single"/>
        </w:rPr>
      </w:pPr>
      <w:r w:rsidRPr="00D04DEB">
        <w:rPr>
          <w:rFonts w:ascii="Times New Roman" w:hAnsi="Times New Roman" w:cs="Times New Roman"/>
          <w:b/>
          <w:color w:val="000000"/>
          <w:sz w:val="24"/>
          <w:szCs w:val="24"/>
          <w:u w:val="single"/>
        </w:rPr>
        <w:t>ПОДАЦИ О ПОДИЗВОЂАЧУ</w:t>
      </w:r>
    </w:p>
    <w:p w:rsidR="009B6A7F" w:rsidRPr="006441E3" w:rsidRDefault="009B6A7F" w:rsidP="009B6A7F">
      <w:pPr>
        <w:autoSpaceDE w:val="0"/>
        <w:autoSpaceDN w:val="0"/>
        <w:adjustRightInd w:val="0"/>
        <w:spacing w:after="0" w:line="240" w:lineRule="auto"/>
        <w:rPr>
          <w:rFonts w:cs="TT16o00"/>
          <w:color w:val="000000"/>
          <w:sz w:val="27"/>
          <w:szCs w:val="27"/>
        </w:rPr>
      </w:pPr>
    </w:p>
    <w:p w:rsidR="009B6A7F" w:rsidRDefault="009B6A7F" w:rsidP="009B6A7F">
      <w:pPr>
        <w:autoSpaceDE w:val="0"/>
        <w:autoSpaceDN w:val="0"/>
        <w:adjustRightInd w:val="0"/>
        <w:spacing w:after="0" w:line="240" w:lineRule="auto"/>
        <w:rPr>
          <w:rFonts w:cs="TT16o00"/>
          <w:color w:val="000000"/>
          <w:sz w:val="27"/>
          <w:szCs w:val="27"/>
        </w:rPr>
      </w:pPr>
    </w:p>
    <w:p w:rsidR="009B6A7F" w:rsidRDefault="009B6A7F" w:rsidP="009B6A7F">
      <w:pPr>
        <w:autoSpaceDE w:val="0"/>
        <w:autoSpaceDN w:val="0"/>
        <w:adjustRightInd w:val="0"/>
        <w:spacing w:after="0" w:line="240" w:lineRule="auto"/>
        <w:rPr>
          <w:rFonts w:cs="TT14o00"/>
          <w:color w:val="000000"/>
          <w:sz w:val="23"/>
          <w:szCs w:val="23"/>
        </w:rPr>
      </w:pPr>
      <w:r w:rsidRPr="00BE6ABD">
        <w:rPr>
          <w:rFonts w:ascii="Times New Roman" w:hAnsi="Times New Roman" w:cs="Times New Roman"/>
          <w:color w:val="000000"/>
          <w:sz w:val="24"/>
          <w:szCs w:val="24"/>
        </w:rPr>
        <w:t>Назив понуђача</w:t>
      </w:r>
      <w:r>
        <w:rPr>
          <w:rFonts w:ascii="TT14o00" w:hAnsi="TT14o00" w:cs="TT14o00"/>
          <w:color w:val="000000"/>
          <w:sz w:val="23"/>
          <w:szCs w:val="23"/>
        </w:rPr>
        <w:t xml:space="preserve"> :.............................................................................................</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BE6ABD">
        <w:rPr>
          <w:rFonts w:ascii="Times New Roman" w:hAnsi="Times New Roman" w:cs="Times New Roman"/>
          <w:color w:val="000000"/>
          <w:sz w:val="24"/>
          <w:szCs w:val="24"/>
        </w:rPr>
        <w:t>Адеса понуђача</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Матични број понуђача</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Порески идентификациони број понуђача</w:t>
      </w:r>
      <w:r>
        <w:rPr>
          <w:rFonts w:ascii="TT14o00" w:hAnsi="TT14o00" w:cs="TT14o00"/>
          <w:color w:val="000000"/>
          <w:sz w:val="23"/>
          <w:szCs w:val="23"/>
        </w:rPr>
        <w:t xml:space="preserve"> (PIB):.................................................</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Име особе за контакт</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Електонска адреса понуђача</w:t>
      </w:r>
      <w:r>
        <w:rPr>
          <w:rFonts w:cs="TT14o00"/>
          <w:color w:val="000000"/>
          <w:sz w:val="23"/>
          <w:szCs w:val="23"/>
        </w:rPr>
        <w:t xml:space="preserve"> </w:t>
      </w:r>
      <w:r>
        <w:rPr>
          <w:rFonts w:ascii="TT14o00" w:hAnsi="TT14o00" w:cs="TT14o00"/>
          <w:color w:val="000000"/>
          <w:sz w:val="23"/>
          <w:szCs w:val="23"/>
        </w:rPr>
        <w:t>(e-mail):...........................................................</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Телефон</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Телефакс</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r w:rsidRPr="003F466D">
        <w:rPr>
          <w:rFonts w:ascii="Times New Roman" w:hAnsi="Times New Roman" w:cs="Times New Roman"/>
          <w:color w:val="000000"/>
          <w:sz w:val="24"/>
          <w:szCs w:val="24"/>
        </w:rPr>
        <w:t>Број жиро рачуна и назив банке.......................................................................</w:t>
      </w: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Pr="003F466D"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Pr="003F466D"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r w:rsidRPr="003F466D">
        <w:rPr>
          <w:rFonts w:ascii="Times New Roman" w:hAnsi="Times New Roman" w:cs="Times New Roman"/>
          <w:color w:val="000000"/>
          <w:sz w:val="24"/>
          <w:szCs w:val="24"/>
        </w:rPr>
        <w:t xml:space="preserve">Место:__________________ </w:t>
      </w:r>
      <w:r>
        <w:rPr>
          <w:rFonts w:ascii="Times New Roman" w:hAnsi="Times New Roman" w:cs="Times New Roman"/>
          <w:color w:val="000000"/>
          <w:sz w:val="24"/>
          <w:szCs w:val="24"/>
        </w:rPr>
        <w:t xml:space="preserve">                                              </w:t>
      </w:r>
      <w:r w:rsidRPr="003F466D">
        <w:rPr>
          <w:rFonts w:ascii="Times New Roman" w:hAnsi="Times New Roman" w:cs="Times New Roman"/>
          <w:color w:val="000000"/>
          <w:sz w:val="24"/>
          <w:szCs w:val="24"/>
        </w:rPr>
        <w:t>Потпис овлашћеног лица</w:t>
      </w: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Pr="003F466D"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Default="009B6A7F" w:rsidP="009B6A7F">
      <w:pPr>
        <w:autoSpaceDE w:val="0"/>
        <w:autoSpaceDN w:val="0"/>
        <w:adjustRightInd w:val="0"/>
        <w:spacing w:after="0" w:line="240" w:lineRule="auto"/>
        <w:rPr>
          <w:rFonts w:cs="TT17o00"/>
          <w:color w:val="000000"/>
          <w:sz w:val="23"/>
          <w:szCs w:val="23"/>
        </w:rPr>
      </w:pPr>
      <w:r w:rsidRPr="003F466D">
        <w:rPr>
          <w:rFonts w:ascii="Times New Roman" w:hAnsi="Times New Roman" w:cs="Times New Roman"/>
          <w:color w:val="000000"/>
          <w:sz w:val="24"/>
          <w:szCs w:val="24"/>
        </w:rPr>
        <w:t>Датум:</w:t>
      </w:r>
      <w:r>
        <w:rPr>
          <w:rFonts w:ascii="TT17o00" w:hAnsi="TT17o00" w:cs="TT17o00"/>
          <w:color w:val="000000"/>
          <w:sz w:val="23"/>
          <w:szCs w:val="23"/>
        </w:rPr>
        <w:t xml:space="preserve">__________________ </w:t>
      </w:r>
      <w:r>
        <w:rPr>
          <w:rFonts w:cs="TT17o00"/>
          <w:color w:val="000000"/>
          <w:sz w:val="23"/>
          <w:szCs w:val="23"/>
        </w:rPr>
        <w:t xml:space="preserve">                             </w:t>
      </w:r>
      <w:r w:rsidRPr="003F466D">
        <w:rPr>
          <w:rFonts w:ascii="Times New Roman" w:hAnsi="Times New Roman" w:cs="Times New Roman"/>
          <w:color w:val="000000"/>
          <w:sz w:val="24"/>
          <w:szCs w:val="24"/>
        </w:rPr>
        <w:t>M.П.</w:t>
      </w:r>
      <w:r>
        <w:rPr>
          <w:rFonts w:cs="TT17o00"/>
          <w:color w:val="000000"/>
          <w:sz w:val="23"/>
          <w:szCs w:val="23"/>
        </w:rPr>
        <w:t xml:space="preserve">                </w:t>
      </w:r>
      <w:r>
        <w:rPr>
          <w:rFonts w:ascii="TT17o00" w:hAnsi="TT17o00" w:cs="TT17o00"/>
          <w:color w:val="000000"/>
          <w:sz w:val="23"/>
          <w:szCs w:val="23"/>
        </w:rPr>
        <w:t xml:space="preserve"> __________________________</w:t>
      </w:r>
    </w:p>
    <w:p w:rsidR="009B6A7F" w:rsidRDefault="009B6A7F" w:rsidP="009B6A7F">
      <w:pPr>
        <w:autoSpaceDE w:val="0"/>
        <w:autoSpaceDN w:val="0"/>
        <w:adjustRightInd w:val="0"/>
        <w:spacing w:after="0" w:line="240" w:lineRule="auto"/>
        <w:rPr>
          <w:rFonts w:cs="TT17o00"/>
          <w:color w:val="000000"/>
          <w:sz w:val="23"/>
          <w:szCs w:val="23"/>
        </w:rPr>
      </w:pPr>
    </w:p>
    <w:p w:rsidR="009B6A7F" w:rsidRPr="003F466D"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ascii="Times New Roman" w:hAnsi="Times New Roman" w:cs="Times New Roman"/>
          <w:b/>
          <w:color w:val="000000"/>
          <w:sz w:val="24"/>
          <w:szCs w:val="24"/>
        </w:rPr>
      </w:pP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r w:rsidRPr="003F466D">
        <w:rPr>
          <w:rFonts w:ascii="Times New Roman" w:hAnsi="Times New Roman" w:cs="Times New Roman"/>
          <w:b/>
          <w:color w:val="000000"/>
          <w:sz w:val="24"/>
          <w:szCs w:val="24"/>
        </w:rPr>
        <w:t>Напомена:</w:t>
      </w:r>
      <w:r>
        <w:rPr>
          <w:rFonts w:ascii="Times New Roman" w:hAnsi="Times New Roman" w:cs="Times New Roman"/>
          <w:b/>
          <w:color w:val="000000"/>
          <w:sz w:val="24"/>
          <w:szCs w:val="24"/>
        </w:rPr>
        <w:t xml:space="preserve"> </w:t>
      </w:r>
      <w:r w:rsidRPr="003F466D">
        <w:rPr>
          <w:rFonts w:ascii="Times New Roman" w:hAnsi="Times New Roman" w:cs="Times New Roman"/>
          <w:color w:val="000000"/>
          <w:sz w:val="24"/>
          <w:szCs w:val="24"/>
        </w:rPr>
        <w:t>Образ</w:t>
      </w:r>
      <w:r w:rsidR="00E71EB4">
        <w:rPr>
          <w:rFonts w:ascii="Times New Roman" w:hAnsi="Times New Roman" w:cs="Times New Roman"/>
          <w:color w:val="000000"/>
          <w:sz w:val="24"/>
          <w:szCs w:val="24"/>
        </w:rPr>
        <w:t xml:space="preserve">ац </w:t>
      </w:r>
      <w:r w:rsidR="00E71EB4">
        <w:rPr>
          <w:rFonts w:ascii="Times New Roman" w:hAnsi="Times New Roman" w:cs="Times New Roman"/>
          <w:color w:val="000000"/>
          <w:sz w:val="24"/>
          <w:szCs w:val="24"/>
          <w:lang/>
        </w:rPr>
        <w:t>5</w:t>
      </w:r>
      <w:r w:rsidR="004468B7">
        <w:rPr>
          <w:rFonts w:ascii="Times New Roman" w:hAnsi="Times New Roman" w:cs="Times New Roman"/>
          <w:color w:val="000000"/>
          <w:sz w:val="24"/>
          <w:szCs w:val="24"/>
        </w:rPr>
        <w:t>.3</w:t>
      </w:r>
      <w:r w:rsidRPr="003F466D">
        <w:rPr>
          <w:rFonts w:ascii="Times New Roman" w:hAnsi="Times New Roman" w:cs="Times New Roman"/>
          <w:color w:val="000000"/>
          <w:sz w:val="24"/>
          <w:szCs w:val="24"/>
        </w:rPr>
        <w:t>. Подаци о подизвођачу попуњавају само</w:t>
      </w:r>
      <w:r>
        <w:rPr>
          <w:rFonts w:ascii="Times New Roman" w:hAnsi="Times New Roman" w:cs="Times New Roman"/>
          <w:color w:val="000000"/>
          <w:sz w:val="24"/>
          <w:szCs w:val="24"/>
        </w:rPr>
        <w:t xml:space="preserve"> они понуђачи који понуду поднос</w:t>
      </w:r>
      <w:r w:rsidRPr="003F466D">
        <w:rPr>
          <w:rFonts w:ascii="Times New Roman" w:hAnsi="Times New Roman" w:cs="Times New Roman"/>
          <w:color w:val="000000"/>
          <w:sz w:val="24"/>
          <w:szCs w:val="24"/>
        </w:rPr>
        <w:t>е са подизвођачем</w:t>
      </w:r>
      <w:r>
        <w:rPr>
          <w:rFonts w:ascii="Times New Roman" w:hAnsi="Times New Roman" w:cs="Times New Roman"/>
          <w:color w:val="000000"/>
          <w:sz w:val="24"/>
          <w:szCs w:val="24"/>
        </w:rPr>
        <w:t>.</w:t>
      </w:r>
    </w:p>
    <w:p w:rsidR="009B6A7F" w:rsidRPr="003F466D" w:rsidRDefault="007F526C" w:rsidP="009B6A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Уколико понуђач наступа са већ</w:t>
      </w:r>
      <w:r w:rsidR="009B6A7F">
        <w:rPr>
          <w:rFonts w:ascii="Times New Roman" w:hAnsi="Times New Roman" w:cs="Times New Roman"/>
          <w:color w:val="000000"/>
          <w:sz w:val="24"/>
          <w:szCs w:val="24"/>
        </w:rPr>
        <w:t>им бројем подизвођача овај образац фотокопирати, попунити за сваког подизвођача и доставити уз понуду.</w:t>
      </w:r>
    </w:p>
    <w:p w:rsidR="009B6A7F" w:rsidRPr="003F466D"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cs="TT17o00"/>
          <w:color w:val="000000"/>
          <w:sz w:val="23"/>
          <w:szCs w:val="23"/>
        </w:rPr>
      </w:pPr>
    </w:p>
    <w:p w:rsidR="006441E3" w:rsidRDefault="006441E3" w:rsidP="006441E3">
      <w:pPr>
        <w:pStyle w:val="Default"/>
        <w:rPr>
          <w:rFonts w:ascii="Times New Roman" w:hAnsi="Times New Roman" w:cs="Times New Roman"/>
          <w:b/>
          <w:u w:val="single"/>
        </w:rPr>
      </w:pPr>
    </w:p>
    <w:p w:rsidR="006441E3" w:rsidRDefault="00E71EB4" w:rsidP="006441E3">
      <w:pPr>
        <w:pStyle w:val="Default"/>
        <w:rPr>
          <w:rFonts w:ascii="Times New Roman" w:hAnsi="Times New Roman" w:cs="Times New Roman"/>
          <w:b/>
          <w:bCs/>
        </w:rPr>
      </w:pPr>
      <w:r>
        <w:rPr>
          <w:rFonts w:ascii="Times New Roman" w:hAnsi="Times New Roman" w:cs="Times New Roman"/>
          <w:b/>
          <w:bCs/>
        </w:rPr>
        <w:t xml:space="preserve">Oбразац </w:t>
      </w:r>
      <w:r>
        <w:rPr>
          <w:rFonts w:ascii="Times New Roman" w:hAnsi="Times New Roman" w:cs="Times New Roman"/>
          <w:b/>
          <w:bCs/>
          <w:lang/>
        </w:rPr>
        <w:t>5</w:t>
      </w:r>
      <w:r w:rsidR="004468B7">
        <w:rPr>
          <w:rFonts w:ascii="Times New Roman" w:hAnsi="Times New Roman" w:cs="Times New Roman"/>
          <w:b/>
          <w:bCs/>
        </w:rPr>
        <w:t>.4</w:t>
      </w:r>
      <w:r w:rsidR="006441E3">
        <w:rPr>
          <w:rFonts w:ascii="Times New Roman" w:hAnsi="Times New Roman" w:cs="Times New Roman"/>
          <w:b/>
          <w:bCs/>
        </w:rPr>
        <w:t>.</w:t>
      </w:r>
    </w:p>
    <w:p w:rsidR="00D04DEB" w:rsidRDefault="00D04DEB" w:rsidP="009B6A7F">
      <w:pPr>
        <w:autoSpaceDE w:val="0"/>
        <w:autoSpaceDN w:val="0"/>
        <w:adjustRightInd w:val="0"/>
        <w:spacing w:after="0" w:line="240" w:lineRule="auto"/>
        <w:rPr>
          <w:rFonts w:ascii="Times New Roman" w:hAnsi="Times New Roman" w:cs="Times New Roman"/>
          <w:b/>
          <w:color w:val="000000"/>
          <w:sz w:val="24"/>
          <w:szCs w:val="24"/>
          <w:u w:val="single"/>
        </w:rPr>
      </w:pPr>
    </w:p>
    <w:p w:rsidR="009B6A7F" w:rsidRPr="00D04DEB" w:rsidRDefault="009B6A7F" w:rsidP="009B6A7F">
      <w:pPr>
        <w:autoSpaceDE w:val="0"/>
        <w:autoSpaceDN w:val="0"/>
        <w:adjustRightInd w:val="0"/>
        <w:spacing w:after="0" w:line="240" w:lineRule="auto"/>
        <w:rPr>
          <w:rFonts w:ascii="Times New Roman" w:hAnsi="Times New Roman" w:cs="Times New Roman"/>
          <w:b/>
          <w:color w:val="000000"/>
          <w:sz w:val="24"/>
          <w:szCs w:val="24"/>
          <w:u w:val="single"/>
        </w:rPr>
      </w:pPr>
      <w:r w:rsidRPr="00D04DEB">
        <w:rPr>
          <w:rFonts w:ascii="Times New Roman" w:hAnsi="Times New Roman" w:cs="Times New Roman"/>
          <w:b/>
          <w:color w:val="000000"/>
          <w:sz w:val="24"/>
          <w:szCs w:val="24"/>
          <w:u w:val="single"/>
        </w:rPr>
        <w:t>ПОДАЦИ О ПОНУЂАЧУ КОЈИ ЈЕ УЧЕСНИК У ЗАЈЕДНИЧКОЈ ПОНУДИ</w:t>
      </w:r>
    </w:p>
    <w:p w:rsidR="005301CF" w:rsidRPr="005301CF" w:rsidRDefault="005301CF" w:rsidP="009B6A7F">
      <w:pPr>
        <w:autoSpaceDE w:val="0"/>
        <w:autoSpaceDN w:val="0"/>
        <w:adjustRightInd w:val="0"/>
        <w:spacing w:after="0" w:line="240" w:lineRule="auto"/>
        <w:rPr>
          <w:rFonts w:ascii="Times New Roman" w:hAnsi="Times New Roman" w:cs="Times New Roman"/>
          <w:b/>
          <w:color w:val="000000"/>
          <w:sz w:val="28"/>
          <w:szCs w:val="28"/>
          <w:u w:val="single"/>
        </w:rPr>
      </w:pPr>
    </w:p>
    <w:p w:rsidR="005301CF" w:rsidRDefault="005301CF" w:rsidP="005301CF">
      <w:pPr>
        <w:autoSpaceDE w:val="0"/>
        <w:autoSpaceDN w:val="0"/>
        <w:adjustRightInd w:val="0"/>
        <w:spacing w:after="0" w:line="240" w:lineRule="auto"/>
        <w:rPr>
          <w:rFonts w:cs="TT16o00"/>
          <w:color w:val="000000"/>
          <w:sz w:val="27"/>
          <w:szCs w:val="27"/>
        </w:rPr>
      </w:pPr>
    </w:p>
    <w:p w:rsidR="009B6A7F" w:rsidRPr="00686CDE" w:rsidRDefault="009B6A7F" w:rsidP="009B6A7F">
      <w:pPr>
        <w:autoSpaceDE w:val="0"/>
        <w:autoSpaceDN w:val="0"/>
        <w:adjustRightInd w:val="0"/>
        <w:spacing w:after="0" w:line="240" w:lineRule="auto"/>
        <w:rPr>
          <w:rFonts w:ascii="Times New Roman" w:hAnsi="Times New Roman" w:cs="Times New Roman"/>
          <w:b/>
          <w:color w:val="000000"/>
          <w:sz w:val="28"/>
          <w:szCs w:val="28"/>
          <w:u w:val="single"/>
        </w:rPr>
      </w:pPr>
    </w:p>
    <w:p w:rsidR="009B6A7F" w:rsidRDefault="009B6A7F" w:rsidP="009B6A7F">
      <w:pPr>
        <w:autoSpaceDE w:val="0"/>
        <w:autoSpaceDN w:val="0"/>
        <w:adjustRightInd w:val="0"/>
        <w:spacing w:after="0" w:line="240" w:lineRule="auto"/>
        <w:rPr>
          <w:rFonts w:cs="TT16o00"/>
          <w:color w:val="000000"/>
          <w:sz w:val="27"/>
          <w:szCs w:val="27"/>
        </w:rPr>
      </w:pPr>
    </w:p>
    <w:p w:rsidR="009B6A7F" w:rsidRDefault="009B6A7F" w:rsidP="009B6A7F">
      <w:pPr>
        <w:autoSpaceDE w:val="0"/>
        <w:autoSpaceDN w:val="0"/>
        <w:adjustRightInd w:val="0"/>
        <w:spacing w:after="0" w:line="240" w:lineRule="auto"/>
        <w:rPr>
          <w:rFonts w:cs="TT16o00"/>
          <w:color w:val="000000"/>
          <w:sz w:val="27"/>
          <w:szCs w:val="27"/>
        </w:rPr>
      </w:pPr>
    </w:p>
    <w:p w:rsidR="009B6A7F" w:rsidRDefault="009B6A7F" w:rsidP="009B6A7F">
      <w:pPr>
        <w:autoSpaceDE w:val="0"/>
        <w:autoSpaceDN w:val="0"/>
        <w:adjustRightInd w:val="0"/>
        <w:spacing w:after="0" w:line="240" w:lineRule="auto"/>
        <w:rPr>
          <w:rFonts w:cs="TT14o00"/>
          <w:color w:val="000000"/>
          <w:sz w:val="23"/>
          <w:szCs w:val="23"/>
        </w:rPr>
      </w:pPr>
      <w:r w:rsidRPr="00BE6ABD">
        <w:rPr>
          <w:rFonts w:ascii="Times New Roman" w:hAnsi="Times New Roman" w:cs="Times New Roman"/>
          <w:color w:val="000000"/>
          <w:sz w:val="24"/>
          <w:szCs w:val="24"/>
        </w:rPr>
        <w:t>Назив понуђача</w:t>
      </w:r>
      <w:r>
        <w:rPr>
          <w:rFonts w:ascii="TT14o00" w:hAnsi="TT14o00" w:cs="TT14o00"/>
          <w:color w:val="000000"/>
          <w:sz w:val="23"/>
          <w:szCs w:val="23"/>
        </w:rPr>
        <w:t xml:space="preserve"> :.............................................................................................</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BE6ABD">
        <w:rPr>
          <w:rFonts w:ascii="Times New Roman" w:hAnsi="Times New Roman" w:cs="Times New Roman"/>
          <w:color w:val="000000"/>
          <w:sz w:val="24"/>
          <w:szCs w:val="24"/>
        </w:rPr>
        <w:t>Адеса понуђача</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Матични број понуђача</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Порески идентификациони број понуђача</w:t>
      </w:r>
      <w:r>
        <w:rPr>
          <w:rFonts w:ascii="TT14o00" w:hAnsi="TT14o00" w:cs="TT14o00"/>
          <w:color w:val="000000"/>
          <w:sz w:val="23"/>
          <w:szCs w:val="23"/>
        </w:rPr>
        <w:t xml:space="preserve"> (PIB):.................................................</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Име особе за контакт</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Електонска адреса понуђача</w:t>
      </w:r>
      <w:r>
        <w:rPr>
          <w:rFonts w:cs="TT14o00"/>
          <w:color w:val="000000"/>
          <w:sz w:val="23"/>
          <w:szCs w:val="23"/>
        </w:rPr>
        <w:t xml:space="preserve"> </w:t>
      </w:r>
      <w:r>
        <w:rPr>
          <w:rFonts w:ascii="TT14o00" w:hAnsi="TT14o00" w:cs="TT14o00"/>
          <w:color w:val="000000"/>
          <w:sz w:val="23"/>
          <w:szCs w:val="23"/>
        </w:rPr>
        <w:t>(e-mail):...........................................................</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Телефон</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cs="TT14o00"/>
          <w:color w:val="000000"/>
          <w:sz w:val="23"/>
          <w:szCs w:val="23"/>
        </w:rPr>
      </w:pPr>
      <w:r w:rsidRPr="003F466D">
        <w:rPr>
          <w:rFonts w:ascii="Times New Roman" w:hAnsi="Times New Roman" w:cs="Times New Roman"/>
          <w:color w:val="000000"/>
          <w:sz w:val="24"/>
          <w:szCs w:val="24"/>
        </w:rPr>
        <w:t>Телефакс</w:t>
      </w:r>
      <w:r>
        <w:rPr>
          <w:rFonts w:ascii="TT14o00" w:hAnsi="TT14o00" w:cs="TT14o00"/>
          <w:color w:val="000000"/>
          <w:sz w:val="23"/>
          <w:szCs w:val="23"/>
        </w:rPr>
        <w:t>:.........................................................................................................</w:t>
      </w:r>
    </w:p>
    <w:p w:rsidR="009B6A7F" w:rsidRPr="003F466D" w:rsidRDefault="009B6A7F" w:rsidP="009B6A7F">
      <w:pPr>
        <w:autoSpaceDE w:val="0"/>
        <w:autoSpaceDN w:val="0"/>
        <w:adjustRightInd w:val="0"/>
        <w:spacing w:after="0" w:line="240" w:lineRule="auto"/>
        <w:rPr>
          <w:rFonts w:cs="TT14o00"/>
          <w:color w:val="000000"/>
          <w:sz w:val="23"/>
          <w:szCs w:val="23"/>
        </w:rPr>
      </w:pP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r w:rsidRPr="003F466D">
        <w:rPr>
          <w:rFonts w:ascii="Times New Roman" w:hAnsi="Times New Roman" w:cs="Times New Roman"/>
          <w:color w:val="000000"/>
          <w:sz w:val="24"/>
          <w:szCs w:val="24"/>
        </w:rPr>
        <w:t>Број жиро рачуна и назив банке.......................................................................</w:t>
      </w: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Pr="003F466D"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Pr="003F466D"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r w:rsidRPr="003F466D">
        <w:rPr>
          <w:rFonts w:ascii="Times New Roman" w:hAnsi="Times New Roman" w:cs="Times New Roman"/>
          <w:color w:val="000000"/>
          <w:sz w:val="24"/>
          <w:szCs w:val="24"/>
        </w:rPr>
        <w:t xml:space="preserve">Место:__________________ </w:t>
      </w:r>
      <w:r>
        <w:rPr>
          <w:rFonts w:ascii="Times New Roman" w:hAnsi="Times New Roman" w:cs="Times New Roman"/>
          <w:color w:val="000000"/>
          <w:sz w:val="24"/>
          <w:szCs w:val="24"/>
        </w:rPr>
        <w:t xml:space="preserve">                                              </w:t>
      </w:r>
      <w:r w:rsidRPr="003F466D">
        <w:rPr>
          <w:rFonts w:ascii="Times New Roman" w:hAnsi="Times New Roman" w:cs="Times New Roman"/>
          <w:color w:val="000000"/>
          <w:sz w:val="24"/>
          <w:szCs w:val="24"/>
        </w:rPr>
        <w:t>Потпис овлашћеног лица</w:t>
      </w: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Pr="003F466D" w:rsidRDefault="009B6A7F" w:rsidP="009B6A7F">
      <w:pPr>
        <w:autoSpaceDE w:val="0"/>
        <w:autoSpaceDN w:val="0"/>
        <w:adjustRightInd w:val="0"/>
        <w:spacing w:after="0" w:line="240" w:lineRule="auto"/>
        <w:rPr>
          <w:rFonts w:ascii="Times New Roman" w:hAnsi="Times New Roman" w:cs="Times New Roman"/>
          <w:color w:val="000000"/>
          <w:sz w:val="24"/>
          <w:szCs w:val="24"/>
        </w:rPr>
      </w:pPr>
    </w:p>
    <w:p w:rsidR="009B6A7F" w:rsidRDefault="009B6A7F" w:rsidP="009B6A7F">
      <w:pPr>
        <w:autoSpaceDE w:val="0"/>
        <w:autoSpaceDN w:val="0"/>
        <w:adjustRightInd w:val="0"/>
        <w:spacing w:after="0" w:line="240" w:lineRule="auto"/>
        <w:rPr>
          <w:rFonts w:cs="TT17o00"/>
          <w:color w:val="000000"/>
          <w:sz w:val="23"/>
          <w:szCs w:val="23"/>
        </w:rPr>
      </w:pPr>
      <w:r w:rsidRPr="003F466D">
        <w:rPr>
          <w:rFonts w:ascii="Times New Roman" w:hAnsi="Times New Roman" w:cs="Times New Roman"/>
          <w:color w:val="000000"/>
          <w:sz w:val="24"/>
          <w:szCs w:val="24"/>
        </w:rPr>
        <w:t>Датум:</w:t>
      </w:r>
      <w:r>
        <w:rPr>
          <w:rFonts w:ascii="TT17o00" w:hAnsi="TT17o00" w:cs="TT17o00"/>
          <w:color w:val="000000"/>
          <w:sz w:val="23"/>
          <w:szCs w:val="23"/>
        </w:rPr>
        <w:t xml:space="preserve">__________________ </w:t>
      </w:r>
      <w:r>
        <w:rPr>
          <w:rFonts w:cs="TT17o00"/>
          <w:color w:val="000000"/>
          <w:sz w:val="23"/>
          <w:szCs w:val="23"/>
        </w:rPr>
        <w:t xml:space="preserve">                             </w:t>
      </w:r>
      <w:r w:rsidRPr="003F466D">
        <w:rPr>
          <w:rFonts w:ascii="Times New Roman" w:hAnsi="Times New Roman" w:cs="Times New Roman"/>
          <w:color w:val="000000"/>
          <w:sz w:val="24"/>
          <w:szCs w:val="24"/>
        </w:rPr>
        <w:t>M.П.</w:t>
      </w:r>
      <w:r>
        <w:rPr>
          <w:rFonts w:cs="TT17o00"/>
          <w:color w:val="000000"/>
          <w:sz w:val="23"/>
          <w:szCs w:val="23"/>
        </w:rPr>
        <w:t xml:space="preserve">                </w:t>
      </w:r>
      <w:r>
        <w:rPr>
          <w:rFonts w:ascii="TT17o00" w:hAnsi="TT17o00" w:cs="TT17o00"/>
          <w:color w:val="000000"/>
          <w:sz w:val="23"/>
          <w:szCs w:val="23"/>
        </w:rPr>
        <w:t xml:space="preserve"> __________________________</w:t>
      </w:r>
    </w:p>
    <w:p w:rsidR="009B6A7F" w:rsidRDefault="009B6A7F" w:rsidP="009B6A7F">
      <w:pPr>
        <w:autoSpaceDE w:val="0"/>
        <w:autoSpaceDN w:val="0"/>
        <w:adjustRightInd w:val="0"/>
        <w:spacing w:after="0" w:line="240" w:lineRule="auto"/>
        <w:rPr>
          <w:rFonts w:cs="TT17o00"/>
          <w:color w:val="000000"/>
          <w:sz w:val="23"/>
          <w:szCs w:val="23"/>
        </w:rPr>
      </w:pPr>
    </w:p>
    <w:p w:rsidR="009B6A7F" w:rsidRPr="003F466D" w:rsidRDefault="009B6A7F" w:rsidP="009B6A7F">
      <w:pPr>
        <w:autoSpaceDE w:val="0"/>
        <w:autoSpaceDN w:val="0"/>
        <w:adjustRightInd w:val="0"/>
        <w:spacing w:after="0" w:line="240" w:lineRule="auto"/>
        <w:rPr>
          <w:rFonts w:cs="TT17o00"/>
          <w:color w:val="000000"/>
          <w:sz w:val="23"/>
          <w:szCs w:val="23"/>
        </w:rPr>
      </w:pPr>
    </w:p>
    <w:p w:rsidR="009B6A7F" w:rsidRDefault="009B6A7F" w:rsidP="009B6A7F">
      <w:pPr>
        <w:autoSpaceDE w:val="0"/>
        <w:autoSpaceDN w:val="0"/>
        <w:adjustRightInd w:val="0"/>
        <w:spacing w:after="0" w:line="240" w:lineRule="auto"/>
        <w:rPr>
          <w:rFonts w:ascii="Times New Roman" w:hAnsi="Times New Roman" w:cs="Times New Roman"/>
          <w:b/>
          <w:color w:val="000000"/>
          <w:sz w:val="24"/>
          <w:szCs w:val="24"/>
        </w:rPr>
      </w:pPr>
    </w:p>
    <w:p w:rsidR="009B6A7F" w:rsidRPr="002034FB" w:rsidRDefault="009B6A7F" w:rsidP="007E2DD0">
      <w:pPr>
        <w:autoSpaceDE w:val="0"/>
        <w:autoSpaceDN w:val="0"/>
        <w:adjustRightInd w:val="0"/>
        <w:spacing w:after="0" w:line="240" w:lineRule="auto"/>
        <w:rPr>
          <w:rFonts w:ascii="Times New Roman" w:hAnsi="Times New Roman" w:cs="Times New Roman"/>
          <w:color w:val="000000"/>
          <w:sz w:val="24"/>
          <w:szCs w:val="24"/>
        </w:rPr>
      </w:pPr>
      <w:r w:rsidRPr="003F466D">
        <w:rPr>
          <w:rFonts w:ascii="Times New Roman" w:hAnsi="Times New Roman" w:cs="Times New Roman"/>
          <w:b/>
          <w:color w:val="000000"/>
          <w:sz w:val="24"/>
          <w:szCs w:val="24"/>
        </w:rPr>
        <w:t>Напомена:</w:t>
      </w:r>
      <w:r>
        <w:rPr>
          <w:rFonts w:ascii="Times New Roman" w:hAnsi="Times New Roman" w:cs="Times New Roman"/>
          <w:b/>
          <w:color w:val="000000"/>
          <w:sz w:val="24"/>
          <w:szCs w:val="24"/>
        </w:rPr>
        <w:t xml:space="preserve"> </w:t>
      </w:r>
      <w:r w:rsidR="00E71EB4">
        <w:rPr>
          <w:rFonts w:ascii="Times New Roman" w:hAnsi="Times New Roman" w:cs="Times New Roman"/>
          <w:color w:val="000000"/>
          <w:sz w:val="24"/>
          <w:szCs w:val="24"/>
        </w:rPr>
        <w:t xml:space="preserve">Образац </w:t>
      </w:r>
      <w:r w:rsidR="00E71EB4">
        <w:rPr>
          <w:rFonts w:ascii="Times New Roman" w:hAnsi="Times New Roman" w:cs="Times New Roman"/>
          <w:color w:val="000000"/>
          <w:sz w:val="24"/>
          <w:szCs w:val="24"/>
          <w:lang/>
        </w:rPr>
        <w:t>5</w:t>
      </w:r>
      <w:r w:rsidRPr="003F466D">
        <w:rPr>
          <w:rFonts w:ascii="Times New Roman" w:hAnsi="Times New Roman" w:cs="Times New Roman"/>
          <w:color w:val="000000"/>
          <w:sz w:val="24"/>
          <w:szCs w:val="24"/>
        </w:rPr>
        <w:t>.</w:t>
      </w:r>
      <w:r w:rsidR="004468B7">
        <w:rPr>
          <w:rFonts w:ascii="Times New Roman" w:hAnsi="Times New Roman" w:cs="Times New Roman"/>
          <w:color w:val="000000"/>
          <w:sz w:val="24"/>
          <w:szCs w:val="24"/>
        </w:rPr>
        <w:t>4</w:t>
      </w:r>
      <w:r w:rsidR="006441E3">
        <w:rPr>
          <w:rFonts w:ascii="Times New Roman" w:hAnsi="Times New Roman" w:cs="Times New Roman"/>
          <w:color w:val="000000"/>
          <w:sz w:val="24"/>
          <w:szCs w:val="24"/>
        </w:rPr>
        <w:t>.</w:t>
      </w:r>
      <w:r w:rsidRPr="003F466D">
        <w:rPr>
          <w:rFonts w:ascii="Times New Roman" w:hAnsi="Times New Roman" w:cs="Times New Roman"/>
          <w:color w:val="000000"/>
          <w:sz w:val="24"/>
          <w:szCs w:val="24"/>
        </w:rPr>
        <w:t xml:space="preserve"> Подаци о по</w:t>
      </w:r>
      <w:r>
        <w:rPr>
          <w:rFonts w:ascii="Times New Roman" w:hAnsi="Times New Roman" w:cs="Times New Roman"/>
          <w:color w:val="000000"/>
          <w:sz w:val="24"/>
          <w:szCs w:val="24"/>
        </w:rPr>
        <w:t>нуђачу који је учесник у заједничкој понуди</w:t>
      </w:r>
      <w:r w:rsidRPr="003F466D">
        <w:rPr>
          <w:rFonts w:ascii="Times New Roman" w:hAnsi="Times New Roman" w:cs="Times New Roman"/>
          <w:color w:val="000000"/>
          <w:sz w:val="24"/>
          <w:szCs w:val="24"/>
        </w:rPr>
        <w:t xml:space="preserve"> поп</w:t>
      </w:r>
      <w:r>
        <w:rPr>
          <w:rFonts w:ascii="Times New Roman" w:hAnsi="Times New Roman" w:cs="Times New Roman"/>
          <w:color w:val="000000"/>
          <w:sz w:val="24"/>
          <w:szCs w:val="24"/>
        </w:rPr>
        <w:t>уњавају само они понуђачи који поднос</w:t>
      </w:r>
      <w:r w:rsidRPr="003F466D">
        <w:rPr>
          <w:rFonts w:ascii="Times New Roman" w:hAnsi="Times New Roman" w:cs="Times New Roman"/>
          <w:color w:val="000000"/>
          <w:sz w:val="24"/>
          <w:szCs w:val="24"/>
        </w:rPr>
        <w:t xml:space="preserve">е </w:t>
      </w:r>
      <w:r>
        <w:rPr>
          <w:rFonts w:ascii="Times New Roman" w:hAnsi="Times New Roman" w:cs="Times New Roman"/>
          <w:color w:val="000000"/>
          <w:sz w:val="24"/>
          <w:szCs w:val="24"/>
        </w:rPr>
        <w:t>заједничку понуду у ком случају</w:t>
      </w:r>
      <w:r w:rsidR="006441E3">
        <w:rPr>
          <w:rFonts w:ascii="Times New Roman" w:hAnsi="Times New Roman" w:cs="Times New Roman"/>
          <w:color w:val="000000"/>
          <w:sz w:val="24"/>
          <w:szCs w:val="24"/>
        </w:rPr>
        <w:t xml:space="preserve"> је потебно да се наведени образ</w:t>
      </w:r>
      <w:r w:rsidR="004A46A1">
        <w:rPr>
          <w:rFonts w:ascii="Times New Roman" w:hAnsi="Times New Roman" w:cs="Times New Roman"/>
          <w:color w:val="000000"/>
          <w:sz w:val="24"/>
          <w:szCs w:val="24"/>
        </w:rPr>
        <w:t>ац копира у довољном броју при</w:t>
      </w:r>
      <w:r>
        <w:rPr>
          <w:rFonts w:ascii="Times New Roman" w:hAnsi="Times New Roman" w:cs="Times New Roman"/>
          <w:color w:val="000000"/>
          <w:sz w:val="24"/>
          <w:szCs w:val="24"/>
        </w:rPr>
        <w:t>мерака, да се попуни и достави за сваког понуђача који је учесник у заједничкој понуди.</w:t>
      </w:r>
    </w:p>
    <w:p w:rsidR="001011FF" w:rsidRPr="002034FB" w:rsidRDefault="001011FF" w:rsidP="00802FDB">
      <w:pPr>
        <w:autoSpaceDE w:val="0"/>
        <w:autoSpaceDN w:val="0"/>
        <w:adjustRightInd w:val="0"/>
        <w:spacing w:after="0" w:line="240" w:lineRule="auto"/>
        <w:rPr>
          <w:rFonts w:ascii="Times New Roman" w:hAnsi="Times New Roman" w:cs="Times New Roman"/>
          <w:b/>
          <w:bCs/>
          <w:color w:val="000000"/>
          <w:sz w:val="24"/>
          <w:szCs w:val="24"/>
        </w:rPr>
      </w:pPr>
    </w:p>
    <w:p w:rsidR="00367DC0" w:rsidRDefault="00367DC0" w:rsidP="00802FDB">
      <w:pPr>
        <w:autoSpaceDE w:val="0"/>
        <w:autoSpaceDN w:val="0"/>
        <w:adjustRightInd w:val="0"/>
        <w:spacing w:after="0" w:line="240" w:lineRule="auto"/>
        <w:rPr>
          <w:rFonts w:ascii="Times New Roman" w:hAnsi="Times New Roman" w:cs="Times New Roman"/>
          <w:b/>
          <w:bCs/>
          <w:color w:val="000000"/>
          <w:sz w:val="24"/>
          <w:szCs w:val="24"/>
        </w:rPr>
      </w:pPr>
    </w:p>
    <w:p w:rsidR="00802FDB" w:rsidRPr="000A5A83" w:rsidRDefault="00E71EB4" w:rsidP="00802FD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Образац </w:t>
      </w:r>
      <w:r>
        <w:rPr>
          <w:rFonts w:ascii="Times New Roman" w:hAnsi="Times New Roman" w:cs="Times New Roman"/>
          <w:b/>
          <w:bCs/>
          <w:color w:val="000000"/>
          <w:sz w:val="24"/>
          <w:szCs w:val="24"/>
          <w:lang/>
        </w:rPr>
        <w:t>5</w:t>
      </w:r>
      <w:r w:rsidR="004468B7">
        <w:rPr>
          <w:rFonts w:ascii="Times New Roman" w:hAnsi="Times New Roman" w:cs="Times New Roman"/>
          <w:b/>
          <w:bCs/>
          <w:color w:val="000000"/>
          <w:sz w:val="24"/>
          <w:szCs w:val="24"/>
        </w:rPr>
        <w:t>.5</w:t>
      </w:r>
      <w:r w:rsidR="00802FDB" w:rsidRPr="00802FDB">
        <w:rPr>
          <w:rFonts w:ascii="Times New Roman" w:hAnsi="Times New Roman" w:cs="Times New Roman"/>
          <w:b/>
          <w:bCs/>
          <w:color w:val="000000"/>
          <w:sz w:val="24"/>
          <w:szCs w:val="24"/>
        </w:rPr>
        <w:t xml:space="preserve">. </w:t>
      </w:r>
    </w:p>
    <w:p w:rsidR="00795E50" w:rsidRPr="000A5A83" w:rsidRDefault="00795E50" w:rsidP="00802FDB">
      <w:pPr>
        <w:autoSpaceDE w:val="0"/>
        <w:autoSpaceDN w:val="0"/>
        <w:adjustRightInd w:val="0"/>
        <w:spacing w:after="0" w:line="240" w:lineRule="auto"/>
        <w:rPr>
          <w:rFonts w:ascii="Times New Roman" w:hAnsi="Times New Roman" w:cs="Times New Roman"/>
          <w:b/>
          <w:bCs/>
          <w:color w:val="000000"/>
          <w:sz w:val="24"/>
          <w:szCs w:val="24"/>
        </w:rPr>
      </w:pPr>
    </w:p>
    <w:p w:rsidR="00EC4DCD" w:rsidRPr="00802FDB" w:rsidRDefault="00EC4DCD" w:rsidP="00802FDB">
      <w:pPr>
        <w:autoSpaceDE w:val="0"/>
        <w:autoSpaceDN w:val="0"/>
        <w:adjustRightInd w:val="0"/>
        <w:spacing w:after="0" w:line="240" w:lineRule="auto"/>
        <w:rPr>
          <w:rFonts w:ascii="Times New Roman" w:hAnsi="Times New Roman" w:cs="Times New Roman"/>
          <w:color w:val="000000"/>
          <w:sz w:val="24"/>
          <w:szCs w:val="24"/>
        </w:rPr>
      </w:pPr>
    </w:p>
    <w:p w:rsidR="00802FDB" w:rsidRPr="000A5A83" w:rsidRDefault="00802FDB" w:rsidP="00EC4DCD">
      <w:pPr>
        <w:autoSpaceDE w:val="0"/>
        <w:autoSpaceDN w:val="0"/>
        <w:adjustRightInd w:val="0"/>
        <w:spacing w:after="0" w:line="240" w:lineRule="auto"/>
        <w:jc w:val="center"/>
        <w:rPr>
          <w:rFonts w:ascii="Times New Roman" w:hAnsi="Times New Roman" w:cs="Times New Roman"/>
          <w:b/>
          <w:bCs/>
          <w:color w:val="000000"/>
          <w:sz w:val="24"/>
          <w:szCs w:val="24"/>
        </w:rPr>
      </w:pPr>
      <w:r w:rsidRPr="00802FDB">
        <w:rPr>
          <w:rFonts w:ascii="Times New Roman" w:hAnsi="Times New Roman" w:cs="Times New Roman"/>
          <w:b/>
          <w:bCs/>
          <w:color w:val="000000"/>
          <w:sz w:val="24"/>
          <w:szCs w:val="24"/>
        </w:rPr>
        <w:t>ИЗЈАВА УЧЕСНИКА У ЗАЈЕДНИЧКОЈ ПОНУДИ</w:t>
      </w:r>
    </w:p>
    <w:p w:rsidR="00EC4DCD" w:rsidRPr="00802FDB" w:rsidRDefault="00EC4DCD" w:rsidP="00802FDB">
      <w:pPr>
        <w:autoSpaceDE w:val="0"/>
        <w:autoSpaceDN w:val="0"/>
        <w:adjustRightInd w:val="0"/>
        <w:spacing w:after="0" w:line="240" w:lineRule="auto"/>
        <w:rPr>
          <w:rFonts w:ascii="Times New Roman" w:hAnsi="Times New Roman" w:cs="Times New Roman"/>
          <w:color w:val="000000"/>
          <w:sz w:val="24"/>
          <w:szCs w:val="24"/>
        </w:rPr>
      </w:pPr>
    </w:p>
    <w:p w:rsidR="00EC4DCD" w:rsidRPr="000A5A83" w:rsidRDefault="00802FDB" w:rsidP="00EC4DCD">
      <w:pPr>
        <w:autoSpaceDE w:val="0"/>
        <w:autoSpaceDN w:val="0"/>
        <w:adjustRightInd w:val="0"/>
        <w:spacing w:after="0" w:line="240" w:lineRule="auto"/>
        <w:rPr>
          <w:rFonts w:ascii="Times New Roman" w:hAnsi="Times New Roman" w:cs="Times New Roman"/>
          <w:color w:val="000000"/>
          <w:sz w:val="24"/>
          <w:szCs w:val="24"/>
        </w:rPr>
      </w:pPr>
      <w:r w:rsidRPr="000A5A83">
        <w:rPr>
          <w:rFonts w:ascii="Times New Roman" w:hAnsi="Times New Roman" w:cs="Times New Roman"/>
          <w:color w:val="000000"/>
          <w:sz w:val="24"/>
          <w:szCs w:val="24"/>
        </w:rPr>
        <w:t xml:space="preserve">Изјављујемо да наступамо као учесници заједничке понуде (група понуђача) у поступку јавне набавке мале вредности за набавку добара број: </w:t>
      </w:r>
      <w:r w:rsidR="00EC4DCD" w:rsidRPr="000A5A83">
        <w:rPr>
          <w:rFonts w:ascii="Times New Roman" w:hAnsi="Times New Roman" w:cs="Times New Roman"/>
          <w:color w:val="000000"/>
          <w:sz w:val="24"/>
          <w:szCs w:val="24"/>
        </w:rPr>
        <w:t>2/</w:t>
      </w:r>
      <w:r w:rsidRPr="000A5A83">
        <w:rPr>
          <w:rFonts w:ascii="Times New Roman" w:hAnsi="Times New Roman" w:cs="Times New Roman"/>
          <w:color w:val="000000"/>
          <w:sz w:val="24"/>
          <w:szCs w:val="24"/>
        </w:rPr>
        <w:t xml:space="preserve">13 – рачунарска опрема за потребе </w:t>
      </w:r>
      <w:r w:rsidR="00EC4DCD" w:rsidRPr="000A5A83">
        <w:rPr>
          <w:rFonts w:ascii="Times New Roman" w:hAnsi="Times New Roman" w:cs="Times New Roman"/>
          <w:color w:val="000000"/>
          <w:sz w:val="24"/>
          <w:szCs w:val="24"/>
        </w:rPr>
        <w:t xml:space="preserve">Музичка школа „Стеван Мокрањац“  са седиштем у </w:t>
      </w:r>
      <w:r w:rsidR="000A5A83" w:rsidRPr="000A5A83">
        <w:rPr>
          <w:rFonts w:ascii="Times New Roman" w:hAnsi="Times New Roman" w:cs="Times New Roman"/>
          <w:color w:val="000000"/>
          <w:sz w:val="24"/>
          <w:szCs w:val="24"/>
        </w:rPr>
        <w:t>Краљеву</w:t>
      </w:r>
      <w:r w:rsidR="00EC4DCD" w:rsidRPr="000A5A83">
        <w:rPr>
          <w:rFonts w:ascii="Times New Roman" w:hAnsi="Times New Roman" w:cs="Times New Roman"/>
          <w:color w:val="000000"/>
          <w:sz w:val="24"/>
          <w:szCs w:val="24"/>
        </w:rPr>
        <w:t xml:space="preserve"> и да овлашћујемо учесника у заједничкој понуди_______________________________________ да у име и за рачун осталих чланова групе</w:t>
      </w:r>
      <w:r w:rsidR="00795E50" w:rsidRPr="000A5A83">
        <w:rPr>
          <w:rFonts w:ascii="Times New Roman" w:hAnsi="Times New Roman" w:cs="Times New Roman"/>
          <w:color w:val="000000"/>
          <w:sz w:val="24"/>
          <w:szCs w:val="24"/>
        </w:rPr>
        <w:t xml:space="preserve"> иступа пред Наручиоцем.</w:t>
      </w:r>
    </w:p>
    <w:p w:rsidR="00795E50" w:rsidRDefault="00795E50" w:rsidP="00EC4DCD">
      <w:pPr>
        <w:autoSpaceDE w:val="0"/>
        <w:autoSpaceDN w:val="0"/>
        <w:adjustRightInd w:val="0"/>
        <w:spacing w:after="0" w:line="240" w:lineRule="auto"/>
        <w:rPr>
          <w:rFonts w:ascii="Times New Roman" w:hAnsi="Times New Roman" w:cs="Times New Roman"/>
          <w:color w:val="000000"/>
          <w:sz w:val="23"/>
          <w:szCs w:val="23"/>
        </w:rPr>
      </w:pPr>
    </w:p>
    <w:tbl>
      <w:tblPr>
        <w:tblStyle w:val="TableGrid"/>
        <w:tblW w:w="0" w:type="auto"/>
        <w:tblLook w:val="04A0"/>
      </w:tblPr>
      <w:tblGrid>
        <w:gridCol w:w="2394"/>
        <w:gridCol w:w="2394"/>
        <w:gridCol w:w="2394"/>
        <w:gridCol w:w="2394"/>
      </w:tblGrid>
      <w:tr w:rsidR="00795E50" w:rsidTr="00795E50">
        <w:tc>
          <w:tcPr>
            <w:tcW w:w="2394" w:type="dxa"/>
          </w:tcPr>
          <w:p w:rsidR="00795E50" w:rsidRPr="00795E50" w:rsidRDefault="00795E50" w:rsidP="00EC4D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Назив, седиште и адреса учесника у заједничкој понуди</w:t>
            </w:r>
          </w:p>
        </w:tc>
        <w:tc>
          <w:tcPr>
            <w:tcW w:w="2394" w:type="dxa"/>
          </w:tcPr>
          <w:p w:rsidR="00795E50" w:rsidRPr="00795E50" w:rsidRDefault="00795E50" w:rsidP="00EC4D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Врста добара које ће испоручити учесник у заједничкој понуди</w:t>
            </w: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r>
              <w:rPr>
                <w:rFonts w:ascii="Times New Roman" w:hAnsi="Times New Roman" w:cs="Times New Roman"/>
                <w:color w:val="000000"/>
                <w:sz w:val="24"/>
                <w:szCs w:val="24"/>
              </w:rPr>
              <w:t>Врста добара које ће испоручити учесник у заједничкој понуди</w:t>
            </w:r>
          </w:p>
        </w:tc>
        <w:tc>
          <w:tcPr>
            <w:tcW w:w="2394" w:type="dxa"/>
          </w:tcPr>
          <w:p w:rsidR="00795E50" w:rsidRPr="00795E50" w:rsidRDefault="00795E50" w:rsidP="00EC4D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Потпис одговорног лица и печат учесника у заједничкој понуди</w:t>
            </w:r>
          </w:p>
        </w:tc>
      </w:tr>
      <w:tr w:rsidR="00795E50" w:rsidTr="00795E50">
        <w:trPr>
          <w:trHeight w:val="1193"/>
        </w:trPr>
        <w:tc>
          <w:tcPr>
            <w:tcW w:w="2394" w:type="dxa"/>
          </w:tcPr>
          <w:p w:rsidR="00795E50" w:rsidRDefault="00795E50" w:rsidP="00EC4D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Овлашћени </w:t>
            </w:r>
          </w:p>
          <w:p w:rsidR="00795E50" w:rsidRPr="00795E50" w:rsidRDefault="00795E50" w:rsidP="00EC4D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члан групе понуђача</w:t>
            </w: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p>
        </w:tc>
        <w:tc>
          <w:tcPr>
            <w:tcW w:w="2394" w:type="dxa"/>
          </w:tcPr>
          <w:p w:rsidR="00795E50" w:rsidRPr="00795E50" w:rsidRDefault="00795E50" w:rsidP="00EC4D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Потпис и печат овлашћеног члана групе понуђача</w:t>
            </w:r>
          </w:p>
        </w:tc>
      </w:tr>
      <w:tr w:rsidR="00795E50" w:rsidTr="00795E50">
        <w:trPr>
          <w:trHeight w:val="1111"/>
        </w:trPr>
        <w:tc>
          <w:tcPr>
            <w:tcW w:w="2394" w:type="dxa"/>
          </w:tcPr>
          <w:p w:rsidR="00795E50" w:rsidRDefault="00795E50" w:rsidP="00EC4D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Члан групе</w:t>
            </w:r>
          </w:p>
          <w:p w:rsidR="00795E50" w:rsidRDefault="00795E50" w:rsidP="00EC4DCD">
            <w:pPr>
              <w:autoSpaceDE w:val="0"/>
              <w:autoSpaceDN w:val="0"/>
              <w:adjustRightInd w:val="0"/>
              <w:rPr>
                <w:rFonts w:ascii="Times New Roman" w:hAnsi="Times New Roman" w:cs="Times New Roman"/>
                <w:b/>
                <w:color w:val="000000"/>
                <w:sz w:val="28"/>
                <w:szCs w:val="28"/>
              </w:rPr>
            </w:pPr>
            <w:r>
              <w:rPr>
                <w:rFonts w:ascii="Times New Roman" w:hAnsi="Times New Roman" w:cs="Times New Roman"/>
                <w:color w:val="000000"/>
                <w:sz w:val="24"/>
                <w:szCs w:val="24"/>
              </w:rPr>
              <w:t xml:space="preserve"> понуђача</w:t>
            </w: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r>
              <w:rPr>
                <w:rFonts w:ascii="Times New Roman" w:hAnsi="Times New Roman" w:cs="Times New Roman"/>
                <w:color w:val="000000"/>
                <w:sz w:val="24"/>
                <w:szCs w:val="24"/>
              </w:rPr>
              <w:t>Потпис и печат овлашћеног члана групе понуђача</w:t>
            </w:r>
          </w:p>
        </w:tc>
      </w:tr>
      <w:tr w:rsidR="00795E50" w:rsidTr="00795E50">
        <w:trPr>
          <w:trHeight w:val="1141"/>
        </w:trPr>
        <w:tc>
          <w:tcPr>
            <w:tcW w:w="2394" w:type="dxa"/>
          </w:tcPr>
          <w:p w:rsidR="00795E50" w:rsidRDefault="00795E50" w:rsidP="00795E5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Члан групе</w:t>
            </w:r>
          </w:p>
          <w:p w:rsidR="00795E50" w:rsidRDefault="00795E50" w:rsidP="00795E50">
            <w:pPr>
              <w:autoSpaceDE w:val="0"/>
              <w:autoSpaceDN w:val="0"/>
              <w:adjustRightInd w:val="0"/>
              <w:rPr>
                <w:rFonts w:ascii="Times New Roman" w:hAnsi="Times New Roman" w:cs="Times New Roman"/>
                <w:b/>
                <w:color w:val="000000"/>
                <w:sz w:val="28"/>
                <w:szCs w:val="28"/>
              </w:rPr>
            </w:pPr>
            <w:r>
              <w:rPr>
                <w:rFonts w:ascii="Times New Roman" w:hAnsi="Times New Roman" w:cs="Times New Roman"/>
                <w:color w:val="000000"/>
                <w:sz w:val="24"/>
                <w:szCs w:val="24"/>
              </w:rPr>
              <w:t xml:space="preserve"> понуђача</w:t>
            </w: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r>
              <w:rPr>
                <w:rFonts w:ascii="Times New Roman" w:hAnsi="Times New Roman" w:cs="Times New Roman"/>
                <w:color w:val="000000"/>
                <w:sz w:val="24"/>
                <w:szCs w:val="24"/>
              </w:rPr>
              <w:t>Потпис и печат овлашћеног члана групе понуђача</w:t>
            </w:r>
          </w:p>
        </w:tc>
      </w:tr>
      <w:tr w:rsidR="00795E50" w:rsidTr="00795E50">
        <w:trPr>
          <w:trHeight w:val="1257"/>
        </w:trPr>
        <w:tc>
          <w:tcPr>
            <w:tcW w:w="2394" w:type="dxa"/>
          </w:tcPr>
          <w:p w:rsidR="00795E50" w:rsidRDefault="00795E50" w:rsidP="00795E5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Члан групе</w:t>
            </w:r>
          </w:p>
          <w:p w:rsidR="00795E50" w:rsidRDefault="00795E50" w:rsidP="00795E50">
            <w:pPr>
              <w:autoSpaceDE w:val="0"/>
              <w:autoSpaceDN w:val="0"/>
              <w:adjustRightInd w:val="0"/>
              <w:rPr>
                <w:rFonts w:ascii="Times New Roman" w:hAnsi="Times New Roman" w:cs="Times New Roman"/>
                <w:b/>
                <w:color w:val="000000"/>
                <w:sz w:val="28"/>
                <w:szCs w:val="28"/>
              </w:rPr>
            </w:pPr>
            <w:r>
              <w:rPr>
                <w:rFonts w:ascii="Times New Roman" w:hAnsi="Times New Roman" w:cs="Times New Roman"/>
                <w:color w:val="000000"/>
                <w:sz w:val="24"/>
                <w:szCs w:val="24"/>
              </w:rPr>
              <w:t xml:space="preserve"> понуђача</w:t>
            </w: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p>
        </w:tc>
        <w:tc>
          <w:tcPr>
            <w:tcW w:w="2394" w:type="dxa"/>
          </w:tcPr>
          <w:p w:rsidR="00795E50" w:rsidRDefault="00795E50" w:rsidP="00EC4DCD">
            <w:pPr>
              <w:autoSpaceDE w:val="0"/>
              <w:autoSpaceDN w:val="0"/>
              <w:adjustRightInd w:val="0"/>
              <w:rPr>
                <w:rFonts w:ascii="Times New Roman" w:hAnsi="Times New Roman" w:cs="Times New Roman"/>
                <w:b/>
                <w:color w:val="000000"/>
                <w:sz w:val="28"/>
                <w:szCs w:val="28"/>
              </w:rPr>
            </w:pPr>
            <w:r>
              <w:rPr>
                <w:rFonts w:ascii="Times New Roman" w:hAnsi="Times New Roman" w:cs="Times New Roman"/>
                <w:color w:val="000000"/>
                <w:sz w:val="24"/>
                <w:szCs w:val="24"/>
              </w:rPr>
              <w:t>Потпис и печат овлашћеног члана групе понуђача</w:t>
            </w:r>
          </w:p>
        </w:tc>
      </w:tr>
    </w:tbl>
    <w:p w:rsidR="005301CF" w:rsidRPr="00795E50" w:rsidRDefault="005301CF" w:rsidP="005301CF">
      <w:pPr>
        <w:autoSpaceDE w:val="0"/>
        <w:autoSpaceDN w:val="0"/>
        <w:adjustRightInd w:val="0"/>
        <w:spacing w:after="0" w:line="240" w:lineRule="auto"/>
        <w:rPr>
          <w:rFonts w:ascii="Times New Roman" w:hAnsi="Times New Roman" w:cs="Times New Roman"/>
          <w:color w:val="000000"/>
          <w:sz w:val="24"/>
          <w:szCs w:val="24"/>
        </w:rPr>
      </w:pPr>
    </w:p>
    <w:p w:rsidR="00EC4DCD" w:rsidRDefault="00EC4DCD" w:rsidP="005301CF">
      <w:pPr>
        <w:autoSpaceDE w:val="0"/>
        <w:autoSpaceDN w:val="0"/>
        <w:adjustRightInd w:val="0"/>
        <w:spacing w:after="0" w:line="240" w:lineRule="auto"/>
        <w:rPr>
          <w:rFonts w:ascii="Times New Roman" w:hAnsi="Times New Roman" w:cs="Times New Roman"/>
          <w:color w:val="000000"/>
          <w:sz w:val="24"/>
          <w:szCs w:val="24"/>
        </w:rPr>
      </w:pPr>
    </w:p>
    <w:p w:rsidR="00EC4DCD" w:rsidRDefault="00EC4DCD" w:rsidP="005301CF">
      <w:pPr>
        <w:autoSpaceDE w:val="0"/>
        <w:autoSpaceDN w:val="0"/>
        <w:adjustRightInd w:val="0"/>
        <w:spacing w:after="0" w:line="240" w:lineRule="auto"/>
        <w:rPr>
          <w:rFonts w:ascii="Times New Roman" w:hAnsi="Times New Roman" w:cs="Times New Roman"/>
          <w:color w:val="000000"/>
          <w:sz w:val="24"/>
          <w:szCs w:val="24"/>
        </w:rPr>
      </w:pPr>
    </w:p>
    <w:p w:rsidR="00EC4DCD" w:rsidRDefault="00EC4DCD" w:rsidP="005301CF">
      <w:pPr>
        <w:autoSpaceDE w:val="0"/>
        <w:autoSpaceDN w:val="0"/>
        <w:adjustRightInd w:val="0"/>
        <w:spacing w:after="0" w:line="240" w:lineRule="auto"/>
        <w:rPr>
          <w:rFonts w:ascii="Times New Roman" w:hAnsi="Times New Roman" w:cs="Times New Roman"/>
          <w:color w:val="000000"/>
          <w:sz w:val="24"/>
          <w:szCs w:val="24"/>
        </w:rPr>
      </w:pPr>
    </w:p>
    <w:p w:rsidR="00EC4DCD" w:rsidRDefault="00EC4DCD" w:rsidP="005301CF">
      <w:pPr>
        <w:autoSpaceDE w:val="0"/>
        <w:autoSpaceDN w:val="0"/>
        <w:adjustRightInd w:val="0"/>
        <w:spacing w:after="0" w:line="240" w:lineRule="auto"/>
        <w:rPr>
          <w:rFonts w:ascii="Times New Roman" w:hAnsi="Times New Roman" w:cs="Times New Roman"/>
          <w:color w:val="000000"/>
          <w:sz w:val="24"/>
          <w:szCs w:val="24"/>
        </w:rPr>
      </w:pPr>
    </w:p>
    <w:p w:rsidR="00795E50" w:rsidRDefault="00795E50" w:rsidP="00795E50">
      <w:pPr>
        <w:autoSpaceDE w:val="0"/>
        <w:autoSpaceDN w:val="0"/>
        <w:adjustRightInd w:val="0"/>
        <w:spacing w:after="0" w:line="240" w:lineRule="auto"/>
        <w:rPr>
          <w:rFonts w:ascii="Times New Roman" w:hAnsi="Times New Roman" w:cs="Times New Roman"/>
          <w:color w:val="000000"/>
          <w:sz w:val="23"/>
          <w:szCs w:val="23"/>
        </w:rPr>
      </w:pPr>
      <w:r w:rsidRPr="00EC4DCD">
        <w:rPr>
          <w:rFonts w:ascii="Times New Roman" w:hAnsi="Times New Roman" w:cs="Times New Roman"/>
          <w:color w:val="000000"/>
          <w:sz w:val="23"/>
          <w:szCs w:val="23"/>
        </w:rPr>
        <w:t xml:space="preserve">Место и датум: ___________________________________ </w:t>
      </w:r>
    </w:p>
    <w:p w:rsidR="00795E50" w:rsidRPr="00EC4DCD" w:rsidRDefault="00795E50" w:rsidP="00795E50">
      <w:pPr>
        <w:autoSpaceDE w:val="0"/>
        <w:autoSpaceDN w:val="0"/>
        <w:adjustRightInd w:val="0"/>
        <w:spacing w:after="0" w:line="240" w:lineRule="auto"/>
        <w:rPr>
          <w:rFonts w:ascii="Times New Roman" w:hAnsi="Times New Roman" w:cs="Times New Roman"/>
          <w:color w:val="000000"/>
          <w:sz w:val="23"/>
          <w:szCs w:val="23"/>
        </w:rPr>
      </w:pPr>
    </w:p>
    <w:p w:rsidR="00795E50" w:rsidRDefault="00795E50" w:rsidP="00795E50">
      <w:pPr>
        <w:autoSpaceDE w:val="0"/>
        <w:autoSpaceDN w:val="0"/>
        <w:adjustRightInd w:val="0"/>
        <w:spacing w:after="0" w:line="240" w:lineRule="auto"/>
        <w:rPr>
          <w:rFonts w:ascii="Times New Roman" w:hAnsi="Times New Roman" w:cs="Times New Roman"/>
          <w:color w:val="000000"/>
          <w:sz w:val="24"/>
          <w:szCs w:val="24"/>
        </w:rPr>
      </w:pPr>
      <w:r w:rsidRPr="00EC4DCD">
        <w:rPr>
          <w:rFonts w:ascii="Times New Roman" w:hAnsi="Times New Roman" w:cs="Times New Roman"/>
          <w:b/>
          <w:bCs/>
          <w:i/>
          <w:iCs/>
          <w:color w:val="000000"/>
          <w:sz w:val="23"/>
          <w:szCs w:val="23"/>
        </w:rPr>
        <w:t>Напомена</w:t>
      </w:r>
      <w:r w:rsidR="00E71EB4">
        <w:rPr>
          <w:rFonts w:ascii="Times New Roman" w:hAnsi="Times New Roman" w:cs="Times New Roman"/>
          <w:i/>
          <w:iCs/>
          <w:color w:val="000000"/>
          <w:sz w:val="23"/>
          <w:szCs w:val="23"/>
        </w:rPr>
        <w:t xml:space="preserve">: Образац </w:t>
      </w:r>
      <w:r w:rsidR="00E71EB4">
        <w:rPr>
          <w:rFonts w:ascii="Times New Roman" w:hAnsi="Times New Roman" w:cs="Times New Roman"/>
          <w:i/>
          <w:iCs/>
          <w:color w:val="000000"/>
          <w:sz w:val="23"/>
          <w:szCs w:val="23"/>
          <w:lang/>
        </w:rPr>
        <w:t>5</w:t>
      </w:r>
      <w:r w:rsidR="004468B7">
        <w:rPr>
          <w:rFonts w:ascii="Times New Roman" w:hAnsi="Times New Roman" w:cs="Times New Roman"/>
          <w:i/>
          <w:iCs/>
          <w:color w:val="000000"/>
          <w:sz w:val="23"/>
          <w:szCs w:val="23"/>
        </w:rPr>
        <w:t>.5</w:t>
      </w:r>
      <w:r w:rsidRPr="00EC4DCD">
        <w:rPr>
          <w:rFonts w:ascii="Times New Roman" w:hAnsi="Times New Roman" w:cs="Times New Roman"/>
          <w:i/>
          <w:iCs/>
          <w:color w:val="000000"/>
          <w:sz w:val="23"/>
          <w:szCs w:val="23"/>
        </w:rPr>
        <w:t>. попуњавају само они понуђачи који подносе заједничку понуду, а уколико је потребно овај образац се копира у довољном броју примерака</w:t>
      </w:r>
    </w:p>
    <w:p w:rsidR="00EC4DCD" w:rsidRPr="0062503B" w:rsidRDefault="00EC4DCD" w:rsidP="005301CF">
      <w:pPr>
        <w:autoSpaceDE w:val="0"/>
        <w:autoSpaceDN w:val="0"/>
        <w:adjustRightInd w:val="0"/>
        <w:spacing w:after="0" w:line="240" w:lineRule="auto"/>
        <w:rPr>
          <w:rFonts w:ascii="Times New Roman" w:hAnsi="Times New Roman" w:cs="Times New Roman"/>
          <w:color w:val="000000"/>
          <w:sz w:val="24"/>
          <w:szCs w:val="24"/>
        </w:rPr>
      </w:pPr>
    </w:p>
    <w:p w:rsidR="00EC4DCD" w:rsidRDefault="00EC4DCD" w:rsidP="005301CF">
      <w:pPr>
        <w:autoSpaceDE w:val="0"/>
        <w:autoSpaceDN w:val="0"/>
        <w:adjustRightInd w:val="0"/>
        <w:spacing w:after="0" w:line="240" w:lineRule="auto"/>
        <w:rPr>
          <w:rFonts w:ascii="Times New Roman" w:hAnsi="Times New Roman" w:cs="Times New Roman"/>
          <w:color w:val="000000"/>
          <w:sz w:val="24"/>
          <w:szCs w:val="24"/>
        </w:rPr>
      </w:pPr>
    </w:p>
    <w:p w:rsidR="00EC4DCD" w:rsidRDefault="00EC4DCD" w:rsidP="005301CF">
      <w:pPr>
        <w:autoSpaceDE w:val="0"/>
        <w:autoSpaceDN w:val="0"/>
        <w:adjustRightInd w:val="0"/>
        <w:spacing w:after="0" w:line="240" w:lineRule="auto"/>
        <w:rPr>
          <w:rFonts w:ascii="Times New Roman" w:hAnsi="Times New Roman" w:cs="Times New Roman"/>
          <w:color w:val="000000"/>
          <w:sz w:val="24"/>
          <w:szCs w:val="24"/>
        </w:rPr>
      </w:pPr>
    </w:p>
    <w:p w:rsidR="002034FB" w:rsidRDefault="002034FB" w:rsidP="00795E50">
      <w:pPr>
        <w:autoSpaceDE w:val="0"/>
        <w:autoSpaceDN w:val="0"/>
        <w:adjustRightInd w:val="0"/>
        <w:spacing w:after="0" w:line="240" w:lineRule="auto"/>
        <w:rPr>
          <w:rFonts w:ascii="Times New Roman" w:hAnsi="Times New Roman" w:cs="Times New Roman"/>
          <w:b/>
          <w:bCs/>
          <w:color w:val="000000"/>
          <w:sz w:val="24"/>
          <w:szCs w:val="24"/>
        </w:rPr>
      </w:pPr>
    </w:p>
    <w:p w:rsidR="002034FB" w:rsidRDefault="002034FB" w:rsidP="00795E50">
      <w:pPr>
        <w:autoSpaceDE w:val="0"/>
        <w:autoSpaceDN w:val="0"/>
        <w:adjustRightInd w:val="0"/>
        <w:spacing w:after="0" w:line="240" w:lineRule="auto"/>
        <w:rPr>
          <w:rFonts w:ascii="Times New Roman" w:hAnsi="Times New Roman" w:cs="Times New Roman"/>
          <w:b/>
          <w:bCs/>
          <w:color w:val="000000"/>
          <w:sz w:val="24"/>
          <w:szCs w:val="24"/>
        </w:rPr>
      </w:pPr>
    </w:p>
    <w:p w:rsidR="004C0B31" w:rsidRDefault="004C0B31" w:rsidP="00795E50">
      <w:pPr>
        <w:autoSpaceDE w:val="0"/>
        <w:autoSpaceDN w:val="0"/>
        <w:adjustRightInd w:val="0"/>
        <w:spacing w:after="0" w:line="240" w:lineRule="auto"/>
        <w:rPr>
          <w:rFonts w:ascii="Times New Roman" w:hAnsi="Times New Roman" w:cs="Times New Roman"/>
          <w:b/>
          <w:bCs/>
          <w:color w:val="000000"/>
          <w:sz w:val="24"/>
          <w:szCs w:val="24"/>
        </w:rPr>
      </w:pPr>
    </w:p>
    <w:p w:rsidR="00795E50" w:rsidRPr="00795E50" w:rsidRDefault="00E71EB4" w:rsidP="00795E50">
      <w:pPr>
        <w:pageBreakBefore/>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Образац 5.</w:t>
      </w:r>
      <w:r>
        <w:rPr>
          <w:rFonts w:ascii="Times New Roman" w:hAnsi="Times New Roman" w:cs="Times New Roman"/>
          <w:b/>
          <w:bCs/>
          <w:sz w:val="24"/>
          <w:szCs w:val="24"/>
          <w:lang/>
        </w:rPr>
        <w:t>6</w:t>
      </w:r>
      <w:r w:rsidR="00795E50" w:rsidRPr="00795E50">
        <w:rPr>
          <w:rFonts w:ascii="Times New Roman" w:hAnsi="Times New Roman" w:cs="Times New Roman"/>
          <w:b/>
          <w:bCs/>
          <w:sz w:val="24"/>
          <w:szCs w:val="24"/>
        </w:rPr>
        <w:t xml:space="preserve">. </w:t>
      </w:r>
    </w:p>
    <w:p w:rsidR="000A5A83" w:rsidRPr="000A5A83" w:rsidRDefault="000A5A83" w:rsidP="00795E50">
      <w:pPr>
        <w:autoSpaceDE w:val="0"/>
        <w:autoSpaceDN w:val="0"/>
        <w:adjustRightInd w:val="0"/>
        <w:spacing w:after="0" w:line="240" w:lineRule="auto"/>
        <w:rPr>
          <w:rFonts w:ascii="Times New Roman" w:hAnsi="Times New Roman" w:cs="Times New Roman"/>
          <w:b/>
          <w:bCs/>
          <w:sz w:val="24"/>
          <w:szCs w:val="24"/>
        </w:rPr>
      </w:pPr>
    </w:p>
    <w:p w:rsidR="00795E50" w:rsidRPr="00795E50" w:rsidRDefault="00795E50" w:rsidP="000A5A83">
      <w:pPr>
        <w:autoSpaceDE w:val="0"/>
        <w:autoSpaceDN w:val="0"/>
        <w:adjustRightInd w:val="0"/>
        <w:spacing w:after="0" w:line="240" w:lineRule="auto"/>
        <w:jc w:val="center"/>
        <w:rPr>
          <w:rFonts w:ascii="Times New Roman" w:hAnsi="Times New Roman" w:cs="Times New Roman"/>
          <w:sz w:val="24"/>
          <w:szCs w:val="24"/>
        </w:rPr>
      </w:pPr>
      <w:r w:rsidRPr="00795E50">
        <w:rPr>
          <w:rFonts w:ascii="Times New Roman" w:hAnsi="Times New Roman" w:cs="Times New Roman"/>
          <w:b/>
          <w:bCs/>
          <w:sz w:val="24"/>
          <w:szCs w:val="24"/>
        </w:rPr>
        <w:t>ИЗЈАВА ДА ПОНУЂАЧ ИСПУЊАВА УСЛОВЕ УТВРЂРЕНЕ КОНКУРСНОМ ДОКУМЕНТАЦИЈОМ</w:t>
      </w:r>
    </w:p>
    <w:p w:rsidR="000A5A83" w:rsidRPr="000A5A83" w:rsidRDefault="000A5A83" w:rsidP="00795E50">
      <w:pPr>
        <w:autoSpaceDE w:val="0"/>
        <w:autoSpaceDN w:val="0"/>
        <w:adjustRightInd w:val="0"/>
        <w:spacing w:after="0" w:line="240" w:lineRule="auto"/>
        <w:rPr>
          <w:rFonts w:ascii="Times New Roman" w:hAnsi="Times New Roman" w:cs="Times New Roman"/>
          <w:sz w:val="24"/>
          <w:szCs w:val="24"/>
        </w:rPr>
      </w:pPr>
    </w:p>
    <w:p w:rsidR="00795E50" w:rsidRPr="00795E50" w:rsidRDefault="00795E50" w:rsidP="00795E50">
      <w:pPr>
        <w:autoSpaceDE w:val="0"/>
        <w:autoSpaceDN w:val="0"/>
        <w:adjustRightInd w:val="0"/>
        <w:spacing w:after="0" w:line="240" w:lineRule="auto"/>
        <w:rPr>
          <w:rFonts w:ascii="Times New Roman" w:hAnsi="Times New Roman" w:cs="Times New Roman"/>
          <w:sz w:val="24"/>
          <w:szCs w:val="24"/>
        </w:rPr>
      </w:pPr>
      <w:r w:rsidRPr="00795E50">
        <w:rPr>
          <w:rFonts w:ascii="Times New Roman" w:hAnsi="Times New Roman" w:cs="Times New Roman"/>
          <w:sz w:val="24"/>
          <w:szCs w:val="24"/>
        </w:rPr>
        <w:t xml:space="preserve">У својству понуђача </w:t>
      </w:r>
    </w:p>
    <w:p w:rsidR="00795E50" w:rsidRPr="000A5A83" w:rsidRDefault="00795E50" w:rsidP="000A5A83">
      <w:pPr>
        <w:autoSpaceDE w:val="0"/>
        <w:autoSpaceDN w:val="0"/>
        <w:adjustRightInd w:val="0"/>
        <w:spacing w:after="0" w:line="240" w:lineRule="auto"/>
        <w:jc w:val="center"/>
        <w:rPr>
          <w:rFonts w:ascii="Times New Roman" w:hAnsi="Times New Roman" w:cs="Times New Roman"/>
          <w:b/>
          <w:bCs/>
          <w:sz w:val="24"/>
          <w:szCs w:val="24"/>
        </w:rPr>
      </w:pPr>
      <w:r w:rsidRPr="00795E50">
        <w:rPr>
          <w:rFonts w:ascii="Times New Roman" w:hAnsi="Times New Roman" w:cs="Times New Roman"/>
          <w:b/>
          <w:bCs/>
          <w:sz w:val="24"/>
          <w:szCs w:val="24"/>
        </w:rPr>
        <w:t>И З Ј А В Љ У Ј Е М</w:t>
      </w:r>
    </w:p>
    <w:p w:rsidR="000A5A83" w:rsidRPr="00795E50" w:rsidRDefault="000A5A83" w:rsidP="000A5A83">
      <w:pPr>
        <w:autoSpaceDE w:val="0"/>
        <w:autoSpaceDN w:val="0"/>
        <w:adjustRightInd w:val="0"/>
        <w:spacing w:after="0" w:line="240" w:lineRule="auto"/>
        <w:jc w:val="center"/>
        <w:rPr>
          <w:rFonts w:ascii="Times New Roman" w:hAnsi="Times New Roman" w:cs="Times New Roman"/>
          <w:sz w:val="24"/>
          <w:szCs w:val="24"/>
        </w:rPr>
      </w:pPr>
    </w:p>
    <w:p w:rsidR="00795E50" w:rsidRPr="00795E50" w:rsidRDefault="00795E50" w:rsidP="00795E50">
      <w:pPr>
        <w:autoSpaceDE w:val="0"/>
        <w:autoSpaceDN w:val="0"/>
        <w:adjustRightInd w:val="0"/>
        <w:spacing w:after="0" w:line="240" w:lineRule="auto"/>
        <w:rPr>
          <w:rFonts w:ascii="Times New Roman" w:hAnsi="Times New Roman" w:cs="Times New Roman"/>
          <w:sz w:val="24"/>
          <w:szCs w:val="24"/>
        </w:rPr>
      </w:pPr>
      <w:r w:rsidRPr="00795E50">
        <w:rPr>
          <w:rFonts w:ascii="Times New Roman" w:hAnsi="Times New Roman" w:cs="Times New Roman"/>
          <w:sz w:val="24"/>
          <w:szCs w:val="24"/>
        </w:rPr>
        <w:t xml:space="preserve">под пуном моралном,материјалном и кривичном одговорношћу да </w:t>
      </w:r>
    </w:p>
    <w:p w:rsidR="00795E50" w:rsidRPr="00795E50" w:rsidRDefault="00795E50" w:rsidP="00795E50">
      <w:pPr>
        <w:autoSpaceDE w:val="0"/>
        <w:autoSpaceDN w:val="0"/>
        <w:adjustRightInd w:val="0"/>
        <w:spacing w:after="0" w:line="240" w:lineRule="auto"/>
        <w:rPr>
          <w:rFonts w:ascii="Times New Roman" w:hAnsi="Times New Roman" w:cs="Times New Roman"/>
          <w:sz w:val="24"/>
          <w:szCs w:val="24"/>
        </w:rPr>
      </w:pPr>
      <w:r w:rsidRPr="00795E50">
        <w:rPr>
          <w:rFonts w:ascii="Times New Roman" w:hAnsi="Times New Roman" w:cs="Times New Roman"/>
          <w:sz w:val="24"/>
          <w:szCs w:val="24"/>
        </w:rPr>
        <w:t xml:space="preserve">______________________________________________________________________________ </w:t>
      </w:r>
    </w:p>
    <w:p w:rsidR="00795E50" w:rsidRPr="00795E50" w:rsidRDefault="00795E50" w:rsidP="000A5A83">
      <w:pPr>
        <w:autoSpaceDE w:val="0"/>
        <w:autoSpaceDN w:val="0"/>
        <w:adjustRightInd w:val="0"/>
        <w:spacing w:after="0" w:line="240" w:lineRule="auto"/>
        <w:jc w:val="center"/>
        <w:rPr>
          <w:rFonts w:ascii="Times New Roman" w:hAnsi="Times New Roman" w:cs="Times New Roman"/>
          <w:sz w:val="24"/>
          <w:szCs w:val="24"/>
        </w:rPr>
      </w:pPr>
      <w:r w:rsidRPr="00795E50">
        <w:rPr>
          <w:rFonts w:ascii="Times New Roman" w:hAnsi="Times New Roman" w:cs="Times New Roman"/>
          <w:i/>
          <w:iCs/>
          <w:sz w:val="24"/>
          <w:szCs w:val="24"/>
        </w:rPr>
        <w:t>(назив понуђача)</w:t>
      </w:r>
    </w:p>
    <w:p w:rsidR="00795E50" w:rsidRPr="00795E50" w:rsidRDefault="00795E50" w:rsidP="00795E50">
      <w:pPr>
        <w:autoSpaceDE w:val="0"/>
        <w:autoSpaceDN w:val="0"/>
        <w:adjustRightInd w:val="0"/>
        <w:spacing w:after="0" w:line="240" w:lineRule="auto"/>
        <w:rPr>
          <w:rFonts w:ascii="Times New Roman" w:hAnsi="Times New Roman" w:cs="Times New Roman"/>
          <w:sz w:val="24"/>
          <w:szCs w:val="24"/>
        </w:rPr>
      </w:pPr>
      <w:r w:rsidRPr="00795E50">
        <w:rPr>
          <w:rFonts w:ascii="Times New Roman" w:hAnsi="Times New Roman" w:cs="Times New Roman"/>
          <w:sz w:val="24"/>
          <w:szCs w:val="24"/>
        </w:rPr>
        <w:t xml:space="preserve">испуњавам све услове за учешће у поступку јавне набавке мале вредности </w:t>
      </w:r>
      <w:r w:rsidR="000A5A83" w:rsidRPr="000A5A83">
        <w:rPr>
          <w:rFonts w:ascii="Times New Roman" w:hAnsi="Times New Roman" w:cs="Times New Roman"/>
          <w:b/>
          <w:bCs/>
          <w:sz w:val="24"/>
          <w:szCs w:val="24"/>
        </w:rPr>
        <w:t>2</w:t>
      </w:r>
      <w:r w:rsidRPr="00795E50">
        <w:rPr>
          <w:rFonts w:ascii="Times New Roman" w:hAnsi="Times New Roman" w:cs="Times New Roman"/>
          <w:b/>
          <w:bCs/>
          <w:sz w:val="24"/>
          <w:szCs w:val="24"/>
        </w:rPr>
        <w:t xml:space="preserve">/13 - набавка рачунарске опреме </w:t>
      </w:r>
      <w:r w:rsidRPr="00795E50">
        <w:rPr>
          <w:rFonts w:ascii="Times New Roman" w:hAnsi="Times New Roman" w:cs="Times New Roman"/>
          <w:sz w:val="24"/>
          <w:szCs w:val="24"/>
        </w:rPr>
        <w:t>за потребе</w:t>
      </w:r>
      <w:r w:rsidR="000A5A83" w:rsidRPr="000A5A83">
        <w:rPr>
          <w:rFonts w:ascii="Times New Roman" w:hAnsi="Times New Roman" w:cs="Times New Roman"/>
          <w:color w:val="000000"/>
          <w:sz w:val="24"/>
          <w:szCs w:val="24"/>
        </w:rPr>
        <w:t xml:space="preserve"> Музичка школа „Стеван Мокрањац“  са седиштем у Краљеву</w:t>
      </w:r>
      <w:r w:rsidRPr="00795E50">
        <w:rPr>
          <w:rFonts w:ascii="Times New Roman" w:hAnsi="Times New Roman" w:cs="Times New Roman"/>
          <w:sz w:val="24"/>
          <w:szCs w:val="24"/>
        </w:rPr>
        <w:t xml:space="preserve"> утврђене конкурсном документацијом, односно чланом 75.став 1. тачка 1) до 4) Закона о јавним набавкама („Сл. гласник бр. 124/12“), и да за то поседујем тражене доказе. </w:t>
      </w:r>
    </w:p>
    <w:p w:rsidR="000A5A83" w:rsidRPr="000A5A83" w:rsidRDefault="000A5A83" w:rsidP="00795E50">
      <w:pPr>
        <w:autoSpaceDE w:val="0"/>
        <w:autoSpaceDN w:val="0"/>
        <w:adjustRightInd w:val="0"/>
        <w:spacing w:after="0" w:line="240" w:lineRule="auto"/>
        <w:rPr>
          <w:rFonts w:ascii="Times New Roman" w:hAnsi="Times New Roman" w:cs="Times New Roman"/>
          <w:sz w:val="24"/>
          <w:szCs w:val="24"/>
        </w:rPr>
      </w:pPr>
    </w:p>
    <w:p w:rsidR="000A5A83" w:rsidRPr="000A5A83" w:rsidRDefault="000A5A83" w:rsidP="00795E50">
      <w:pPr>
        <w:autoSpaceDE w:val="0"/>
        <w:autoSpaceDN w:val="0"/>
        <w:adjustRightInd w:val="0"/>
        <w:spacing w:after="0" w:line="240" w:lineRule="auto"/>
        <w:rPr>
          <w:rFonts w:ascii="Times New Roman" w:hAnsi="Times New Roman" w:cs="Times New Roman"/>
          <w:sz w:val="24"/>
          <w:szCs w:val="24"/>
        </w:rPr>
      </w:pPr>
    </w:p>
    <w:p w:rsidR="000A5A83" w:rsidRPr="000A5A83" w:rsidRDefault="000A5A83" w:rsidP="00795E50">
      <w:pPr>
        <w:autoSpaceDE w:val="0"/>
        <w:autoSpaceDN w:val="0"/>
        <w:adjustRightInd w:val="0"/>
        <w:spacing w:after="0" w:line="240" w:lineRule="auto"/>
        <w:rPr>
          <w:rFonts w:ascii="Times New Roman" w:hAnsi="Times New Roman" w:cs="Times New Roman"/>
          <w:sz w:val="24"/>
          <w:szCs w:val="24"/>
        </w:rPr>
      </w:pPr>
    </w:p>
    <w:p w:rsidR="000A5A83" w:rsidRPr="000A5A83" w:rsidRDefault="000A5A83" w:rsidP="000A5A83">
      <w:pPr>
        <w:autoSpaceDE w:val="0"/>
        <w:autoSpaceDN w:val="0"/>
        <w:adjustRightInd w:val="0"/>
        <w:spacing w:after="0" w:line="240" w:lineRule="auto"/>
        <w:rPr>
          <w:rFonts w:ascii="Times New Roman" w:hAnsi="Times New Roman" w:cs="Times New Roman"/>
          <w:color w:val="000000"/>
          <w:sz w:val="24"/>
          <w:szCs w:val="24"/>
        </w:rPr>
      </w:pPr>
      <w:r w:rsidRPr="000A5A83">
        <w:rPr>
          <w:rFonts w:ascii="Times New Roman" w:hAnsi="Times New Roman" w:cs="Times New Roman"/>
          <w:color w:val="000000"/>
          <w:sz w:val="24"/>
          <w:szCs w:val="24"/>
        </w:rPr>
        <w:t xml:space="preserve">Место и датум                                                       М.П.                   Потпис и функција </w:t>
      </w:r>
    </w:p>
    <w:p w:rsidR="000A5A83" w:rsidRPr="000A5A83" w:rsidRDefault="000A5A83" w:rsidP="000A5A83">
      <w:pPr>
        <w:autoSpaceDE w:val="0"/>
        <w:autoSpaceDN w:val="0"/>
        <w:adjustRightInd w:val="0"/>
        <w:spacing w:after="0" w:line="240" w:lineRule="auto"/>
        <w:rPr>
          <w:rFonts w:ascii="Times New Roman" w:hAnsi="Times New Roman" w:cs="Times New Roman"/>
          <w:color w:val="000000"/>
          <w:sz w:val="24"/>
          <w:szCs w:val="24"/>
        </w:rPr>
      </w:pPr>
      <w:r w:rsidRPr="000A5A83">
        <w:rPr>
          <w:rFonts w:ascii="Times New Roman" w:hAnsi="Times New Roman" w:cs="Times New Roman"/>
          <w:color w:val="000000"/>
          <w:sz w:val="24"/>
          <w:szCs w:val="24"/>
        </w:rPr>
        <w:t xml:space="preserve">                                                                                               овлашћеног лица понуђача </w:t>
      </w:r>
    </w:p>
    <w:p w:rsidR="000A5A83" w:rsidRPr="000A5A83" w:rsidRDefault="000A5A83" w:rsidP="000A5A83">
      <w:pPr>
        <w:autoSpaceDE w:val="0"/>
        <w:autoSpaceDN w:val="0"/>
        <w:adjustRightInd w:val="0"/>
        <w:spacing w:after="0" w:line="240" w:lineRule="auto"/>
        <w:rPr>
          <w:rFonts w:ascii="Times New Roman" w:hAnsi="Times New Roman" w:cs="Times New Roman"/>
          <w:color w:val="000000"/>
          <w:sz w:val="24"/>
          <w:szCs w:val="24"/>
        </w:rPr>
      </w:pPr>
    </w:p>
    <w:p w:rsidR="000A5A83" w:rsidRPr="000A5A83" w:rsidRDefault="000A5A83" w:rsidP="000A5A83">
      <w:pPr>
        <w:autoSpaceDE w:val="0"/>
        <w:autoSpaceDN w:val="0"/>
        <w:adjustRightInd w:val="0"/>
        <w:spacing w:after="0" w:line="240" w:lineRule="auto"/>
        <w:rPr>
          <w:rFonts w:ascii="Times New Roman" w:hAnsi="Times New Roman" w:cs="Times New Roman"/>
          <w:sz w:val="24"/>
          <w:szCs w:val="24"/>
        </w:rPr>
      </w:pPr>
      <w:r w:rsidRPr="000A5A83">
        <w:rPr>
          <w:rFonts w:ascii="Times New Roman" w:hAnsi="Times New Roman" w:cs="Times New Roman"/>
          <w:color w:val="000000"/>
          <w:sz w:val="24"/>
          <w:szCs w:val="24"/>
        </w:rPr>
        <w:t>____________________________                       печат             _________________________</w:t>
      </w:r>
    </w:p>
    <w:p w:rsidR="00795E50" w:rsidRPr="00E71EB4" w:rsidRDefault="00E71EB4" w:rsidP="00795E50">
      <w:pPr>
        <w:pageBreakBefore/>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sz w:val="24"/>
          <w:szCs w:val="24"/>
        </w:rPr>
        <w:lastRenderedPageBreak/>
        <w:t xml:space="preserve">Образац </w:t>
      </w:r>
      <w:r>
        <w:rPr>
          <w:rFonts w:ascii="Times New Roman" w:hAnsi="Times New Roman" w:cs="Times New Roman"/>
          <w:b/>
          <w:bCs/>
          <w:sz w:val="24"/>
          <w:szCs w:val="24"/>
          <w:lang/>
        </w:rPr>
        <w:t>5</w:t>
      </w:r>
      <w:r>
        <w:rPr>
          <w:rFonts w:ascii="Times New Roman" w:hAnsi="Times New Roman" w:cs="Times New Roman"/>
          <w:b/>
          <w:bCs/>
          <w:sz w:val="24"/>
          <w:szCs w:val="24"/>
        </w:rPr>
        <w:t>.</w:t>
      </w:r>
      <w:r>
        <w:rPr>
          <w:rFonts w:ascii="Times New Roman" w:hAnsi="Times New Roman" w:cs="Times New Roman"/>
          <w:b/>
          <w:bCs/>
          <w:sz w:val="24"/>
          <w:szCs w:val="24"/>
          <w:lang/>
        </w:rPr>
        <w:t>7</w:t>
      </w:r>
      <w:r w:rsidR="00795E50" w:rsidRPr="00795E50">
        <w:rPr>
          <w:rFonts w:ascii="Times New Roman" w:hAnsi="Times New Roman" w:cs="Times New Roman"/>
          <w:b/>
          <w:bCs/>
          <w:sz w:val="24"/>
          <w:szCs w:val="24"/>
        </w:rPr>
        <w:t xml:space="preserve">. </w:t>
      </w:r>
    </w:p>
    <w:p w:rsidR="00E71EB4" w:rsidRDefault="00E71EB4" w:rsidP="00E71EB4">
      <w:pPr>
        <w:autoSpaceDE w:val="0"/>
        <w:autoSpaceDN w:val="0"/>
        <w:adjustRightInd w:val="0"/>
        <w:spacing w:after="0" w:line="240" w:lineRule="auto"/>
        <w:ind w:left="140" w:right="120"/>
        <w:jc w:val="both"/>
        <w:rPr>
          <w:rFonts w:ascii="Times New Roman" w:hAnsi="Times New Roman" w:cs="Times New Roman"/>
          <w:color w:val="000000"/>
          <w:sz w:val="23"/>
          <w:szCs w:val="23"/>
          <w:lang/>
        </w:rPr>
      </w:pPr>
    </w:p>
    <w:p w:rsidR="00E71EB4" w:rsidRDefault="00E71EB4" w:rsidP="00E71EB4">
      <w:pPr>
        <w:autoSpaceDE w:val="0"/>
        <w:autoSpaceDN w:val="0"/>
        <w:adjustRightInd w:val="0"/>
        <w:spacing w:after="0" w:line="240" w:lineRule="auto"/>
        <w:ind w:left="140" w:right="120"/>
        <w:jc w:val="both"/>
        <w:rPr>
          <w:rFonts w:ascii="Times New Roman" w:hAnsi="Times New Roman" w:cs="Times New Roman"/>
          <w:color w:val="000000"/>
          <w:sz w:val="23"/>
          <w:szCs w:val="23"/>
          <w:lang/>
        </w:rPr>
      </w:pPr>
    </w:p>
    <w:p w:rsidR="00E71EB4" w:rsidRPr="00E71EB4" w:rsidRDefault="00E71EB4" w:rsidP="00E71EB4">
      <w:pPr>
        <w:autoSpaceDE w:val="0"/>
        <w:autoSpaceDN w:val="0"/>
        <w:adjustRightInd w:val="0"/>
        <w:spacing w:after="0" w:line="240" w:lineRule="auto"/>
        <w:ind w:left="140" w:right="120"/>
        <w:jc w:val="both"/>
        <w:rPr>
          <w:rFonts w:ascii="Times New Roman" w:hAnsi="Times New Roman" w:cs="Times New Roman"/>
          <w:color w:val="000000"/>
          <w:sz w:val="23"/>
          <w:szCs w:val="23"/>
        </w:rPr>
      </w:pPr>
      <w:r w:rsidRPr="00E71EB4">
        <w:rPr>
          <w:rFonts w:ascii="Times New Roman" w:hAnsi="Times New Roman" w:cs="Times New Roman"/>
          <w:color w:val="000000"/>
          <w:sz w:val="23"/>
          <w:szCs w:val="23"/>
        </w:rPr>
        <w:t xml:space="preserve">У складу са чланом 26. Закона о јавним набавкама („Сл.гласник РС“ бр.124/12) и члана 6. став 1. тачка 10) Правилника о обавезним елементима конкурсне документације у поступцима јавних набавки и начину доказивања испуњености услова („Сл.гласник РС“ бр.29/13) дајемо следећу: </w:t>
      </w:r>
    </w:p>
    <w:p w:rsidR="00E71EB4" w:rsidRDefault="00E71EB4" w:rsidP="00E71EB4">
      <w:pPr>
        <w:autoSpaceDE w:val="0"/>
        <w:autoSpaceDN w:val="0"/>
        <w:adjustRightInd w:val="0"/>
        <w:spacing w:after="0" w:line="240" w:lineRule="auto"/>
        <w:jc w:val="center"/>
        <w:rPr>
          <w:rFonts w:ascii="Times New Roman" w:hAnsi="Times New Roman" w:cs="Times New Roman"/>
          <w:b/>
          <w:bCs/>
          <w:color w:val="000000"/>
          <w:sz w:val="23"/>
          <w:szCs w:val="23"/>
          <w:lang/>
        </w:rPr>
      </w:pPr>
    </w:p>
    <w:p w:rsidR="0065303A" w:rsidRDefault="00E71EB4" w:rsidP="00E71EB4">
      <w:pPr>
        <w:autoSpaceDE w:val="0"/>
        <w:autoSpaceDN w:val="0"/>
        <w:adjustRightInd w:val="0"/>
        <w:spacing w:after="0" w:line="240" w:lineRule="auto"/>
        <w:jc w:val="center"/>
        <w:rPr>
          <w:rFonts w:ascii="Times New Roman" w:hAnsi="Times New Roman" w:cs="Times New Roman"/>
          <w:b/>
          <w:bCs/>
          <w:sz w:val="24"/>
          <w:szCs w:val="24"/>
        </w:rPr>
      </w:pPr>
      <w:r w:rsidRPr="00E71EB4">
        <w:rPr>
          <w:rFonts w:ascii="Times New Roman" w:hAnsi="Times New Roman" w:cs="Times New Roman"/>
          <w:b/>
          <w:bCs/>
          <w:color w:val="000000"/>
          <w:sz w:val="23"/>
          <w:szCs w:val="23"/>
        </w:rPr>
        <w:t>ИЗЈАВУ</w:t>
      </w:r>
    </w:p>
    <w:p w:rsidR="00795E50" w:rsidRPr="0065303A" w:rsidRDefault="00795E50" w:rsidP="0065303A">
      <w:pPr>
        <w:autoSpaceDE w:val="0"/>
        <w:autoSpaceDN w:val="0"/>
        <w:adjustRightInd w:val="0"/>
        <w:spacing w:after="0" w:line="240" w:lineRule="auto"/>
        <w:jc w:val="center"/>
        <w:rPr>
          <w:rFonts w:ascii="Times New Roman" w:hAnsi="Times New Roman" w:cs="Times New Roman"/>
          <w:b/>
          <w:bCs/>
          <w:sz w:val="24"/>
          <w:szCs w:val="24"/>
        </w:rPr>
      </w:pPr>
      <w:r w:rsidRPr="00795E50">
        <w:rPr>
          <w:rFonts w:ascii="Times New Roman" w:hAnsi="Times New Roman" w:cs="Times New Roman"/>
          <w:b/>
          <w:bCs/>
          <w:sz w:val="24"/>
          <w:szCs w:val="24"/>
        </w:rPr>
        <w:t>VI ИЗЈАВА О НЕЗАВИСНОЈ ПОНУДИ</w:t>
      </w:r>
    </w:p>
    <w:p w:rsidR="0065303A" w:rsidRPr="0065303A" w:rsidRDefault="0065303A" w:rsidP="0065303A">
      <w:pPr>
        <w:autoSpaceDE w:val="0"/>
        <w:autoSpaceDN w:val="0"/>
        <w:adjustRightInd w:val="0"/>
        <w:spacing w:after="0" w:line="240" w:lineRule="auto"/>
        <w:jc w:val="center"/>
        <w:rPr>
          <w:rFonts w:ascii="Times New Roman" w:hAnsi="Times New Roman" w:cs="Times New Roman"/>
          <w:b/>
          <w:bCs/>
          <w:sz w:val="24"/>
          <w:szCs w:val="24"/>
        </w:rPr>
      </w:pPr>
    </w:p>
    <w:p w:rsidR="0065303A" w:rsidRPr="00795E50" w:rsidRDefault="0065303A" w:rsidP="0065303A">
      <w:pPr>
        <w:autoSpaceDE w:val="0"/>
        <w:autoSpaceDN w:val="0"/>
        <w:adjustRightInd w:val="0"/>
        <w:spacing w:after="0" w:line="240" w:lineRule="auto"/>
        <w:jc w:val="center"/>
        <w:rPr>
          <w:rFonts w:ascii="Times New Roman" w:hAnsi="Times New Roman" w:cs="Times New Roman"/>
          <w:sz w:val="24"/>
          <w:szCs w:val="24"/>
        </w:rPr>
      </w:pPr>
    </w:p>
    <w:p w:rsidR="00795E50" w:rsidRDefault="00795E50" w:rsidP="00795E50">
      <w:pPr>
        <w:autoSpaceDE w:val="0"/>
        <w:autoSpaceDN w:val="0"/>
        <w:adjustRightInd w:val="0"/>
        <w:spacing w:after="0" w:line="240" w:lineRule="auto"/>
        <w:rPr>
          <w:rFonts w:ascii="Times New Roman" w:hAnsi="Times New Roman" w:cs="Times New Roman"/>
          <w:sz w:val="24"/>
          <w:szCs w:val="24"/>
          <w:lang/>
        </w:rPr>
      </w:pPr>
      <w:r w:rsidRPr="00795E50">
        <w:rPr>
          <w:rFonts w:ascii="Times New Roman" w:hAnsi="Times New Roman" w:cs="Times New Roman"/>
          <w:sz w:val="24"/>
          <w:szCs w:val="24"/>
        </w:rPr>
        <w:t>Изјављујем под пуном моралном, материјалном и кривичном одговорношћу, да понуду</w:t>
      </w:r>
      <w:r w:rsidR="00455B0B" w:rsidRPr="00455B0B">
        <w:rPr>
          <w:rFonts w:ascii="Times New Roman" w:hAnsi="Times New Roman" w:cs="Times New Roman"/>
          <w:sz w:val="24"/>
          <w:szCs w:val="24"/>
        </w:rPr>
        <w:t xml:space="preserve"> </w:t>
      </w:r>
      <w:r w:rsidR="00455B0B" w:rsidRPr="00795E50">
        <w:rPr>
          <w:rFonts w:ascii="Times New Roman" w:hAnsi="Times New Roman" w:cs="Times New Roman"/>
          <w:sz w:val="24"/>
          <w:szCs w:val="24"/>
        </w:rPr>
        <w:t xml:space="preserve">јавне набавке мале вредности </w:t>
      </w:r>
      <w:r w:rsidR="00455B0B" w:rsidRPr="000A5A83">
        <w:rPr>
          <w:rFonts w:ascii="Times New Roman" w:hAnsi="Times New Roman" w:cs="Times New Roman"/>
          <w:b/>
          <w:bCs/>
          <w:sz w:val="24"/>
          <w:szCs w:val="24"/>
        </w:rPr>
        <w:t>2</w:t>
      </w:r>
      <w:r w:rsidR="00455B0B" w:rsidRPr="00795E50">
        <w:rPr>
          <w:rFonts w:ascii="Times New Roman" w:hAnsi="Times New Roman" w:cs="Times New Roman"/>
          <w:b/>
          <w:bCs/>
          <w:sz w:val="24"/>
          <w:szCs w:val="24"/>
        </w:rPr>
        <w:t xml:space="preserve">/13 - набавка рачунарске опреме </w:t>
      </w:r>
      <w:r w:rsidR="00455B0B" w:rsidRPr="00795E50">
        <w:rPr>
          <w:rFonts w:ascii="Times New Roman" w:hAnsi="Times New Roman" w:cs="Times New Roman"/>
          <w:sz w:val="24"/>
          <w:szCs w:val="24"/>
        </w:rPr>
        <w:t>за потребе</w:t>
      </w:r>
      <w:r w:rsidR="00455B0B" w:rsidRPr="000A5A83">
        <w:rPr>
          <w:rFonts w:ascii="Times New Roman" w:hAnsi="Times New Roman" w:cs="Times New Roman"/>
          <w:color w:val="000000"/>
          <w:sz w:val="24"/>
          <w:szCs w:val="24"/>
        </w:rPr>
        <w:t xml:space="preserve"> </w:t>
      </w:r>
      <w:r w:rsidR="00455B0B">
        <w:rPr>
          <w:rFonts w:ascii="Times New Roman" w:hAnsi="Times New Roman" w:cs="Times New Roman"/>
          <w:color w:val="000000"/>
          <w:sz w:val="24"/>
          <w:szCs w:val="24"/>
        </w:rPr>
        <w:t>Музичка школа „Стеван Мокрањац“</w:t>
      </w:r>
      <w:r w:rsidR="00455B0B" w:rsidRPr="000A5A83">
        <w:rPr>
          <w:rFonts w:ascii="Times New Roman" w:hAnsi="Times New Roman" w:cs="Times New Roman"/>
          <w:color w:val="000000"/>
          <w:sz w:val="24"/>
          <w:szCs w:val="24"/>
        </w:rPr>
        <w:t xml:space="preserve"> </w:t>
      </w:r>
      <w:r w:rsidR="00455B0B">
        <w:rPr>
          <w:rFonts w:ascii="Times New Roman" w:hAnsi="Times New Roman" w:cs="Times New Roman"/>
          <w:color w:val="000000"/>
          <w:sz w:val="24"/>
          <w:szCs w:val="24"/>
        </w:rPr>
        <w:t>,</w:t>
      </w:r>
      <w:r w:rsidRPr="00795E50">
        <w:rPr>
          <w:rFonts w:ascii="Times New Roman" w:hAnsi="Times New Roman" w:cs="Times New Roman"/>
          <w:sz w:val="24"/>
          <w:szCs w:val="24"/>
        </w:rPr>
        <w:t xml:space="preserve"> подносим независно, без договора са другим понуђачима или заинтересованим лицима. </w:t>
      </w:r>
    </w:p>
    <w:p w:rsidR="00E71EB4" w:rsidRPr="00E71EB4" w:rsidRDefault="00E71EB4" w:rsidP="00795E50">
      <w:pPr>
        <w:autoSpaceDE w:val="0"/>
        <w:autoSpaceDN w:val="0"/>
        <w:adjustRightInd w:val="0"/>
        <w:spacing w:after="0" w:line="240" w:lineRule="auto"/>
        <w:rPr>
          <w:rFonts w:ascii="Times New Roman" w:hAnsi="Times New Roman" w:cs="Times New Roman"/>
          <w:sz w:val="24"/>
          <w:szCs w:val="24"/>
          <w:lang/>
        </w:rPr>
      </w:pPr>
    </w:p>
    <w:p w:rsidR="0065303A" w:rsidRPr="0065303A" w:rsidRDefault="0065303A" w:rsidP="00795E50">
      <w:pPr>
        <w:autoSpaceDE w:val="0"/>
        <w:autoSpaceDN w:val="0"/>
        <w:adjustRightInd w:val="0"/>
        <w:spacing w:after="0" w:line="240" w:lineRule="auto"/>
        <w:rPr>
          <w:rFonts w:ascii="Times New Roman" w:hAnsi="Times New Roman" w:cs="Times New Roman"/>
          <w:sz w:val="24"/>
          <w:szCs w:val="24"/>
        </w:rPr>
      </w:pPr>
    </w:p>
    <w:p w:rsidR="0065303A" w:rsidRPr="00795E50" w:rsidRDefault="0065303A" w:rsidP="00795E50">
      <w:pPr>
        <w:autoSpaceDE w:val="0"/>
        <w:autoSpaceDN w:val="0"/>
        <w:adjustRightInd w:val="0"/>
        <w:spacing w:after="0" w:line="240" w:lineRule="auto"/>
        <w:rPr>
          <w:rFonts w:ascii="Times New Roman" w:hAnsi="Times New Roman" w:cs="Times New Roman"/>
          <w:sz w:val="24"/>
          <w:szCs w:val="24"/>
        </w:rPr>
      </w:pPr>
    </w:p>
    <w:p w:rsidR="00E71EB4" w:rsidRDefault="00795E50" w:rsidP="00795E50">
      <w:pPr>
        <w:autoSpaceDE w:val="0"/>
        <w:autoSpaceDN w:val="0"/>
        <w:adjustRightInd w:val="0"/>
        <w:spacing w:after="0" w:line="240" w:lineRule="auto"/>
        <w:rPr>
          <w:rFonts w:ascii="Times New Roman" w:hAnsi="Times New Roman" w:cs="Times New Roman"/>
          <w:sz w:val="24"/>
          <w:szCs w:val="24"/>
          <w:lang/>
        </w:rPr>
      </w:pPr>
      <w:r w:rsidRPr="00795E50">
        <w:rPr>
          <w:rFonts w:ascii="Times New Roman" w:hAnsi="Times New Roman" w:cs="Times New Roman"/>
          <w:sz w:val="24"/>
          <w:szCs w:val="24"/>
        </w:rPr>
        <w:t>Место и датум</w:t>
      </w:r>
      <w:r w:rsidR="0065303A">
        <w:rPr>
          <w:rFonts w:ascii="Times New Roman" w:hAnsi="Times New Roman" w:cs="Times New Roman"/>
          <w:sz w:val="24"/>
          <w:szCs w:val="24"/>
        </w:rPr>
        <w:t xml:space="preserve"> </w:t>
      </w:r>
    </w:p>
    <w:p w:rsidR="0065303A" w:rsidRDefault="0065303A" w:rsidP="00795E5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rPr>
        <w:t xml:space="preserve">                                                           </w:t>
      </w:r>
      <w:r w:rsidR="00795E50" w:rsidRPr="00795E50">
        <w:rPr>
          <w:rFonts w:ascii="Times New Roman" w:hAnsi="Times New Roman" w:cs="Times New Roman"/>
          <w:sz w:val="24"/>
          <w:szCs w:val="24"/>
        </w:rPr>
        <w:t xml:space="preserve"> </w:t>
      </w:r>
      <w:r w:rsidR="00E71EB4">
        <w:rPr>
          <w:rFonts w:ascii="Times New Roman" w:hAnsi="Times New Roman" w:cs="Times New Roman"/>
          <w:sz w:val="24"/>
          <w:szCs w:val="24"/>
          <w:lang/>
        </w:rPr>
        <w:t xml:space="preserve">                            </w:t>
      </w:r>
      <w:r w:rsidR="00795E50" w:rsidRPr="00795E50">
        <w:rPr>
          <w:rFonts w:ascii="Times New Roman" w:hAnsi="Times New Roman" w:cs="Times New Roman"/>
          <w:sz w:val="24"/>
          <w:szCs w:val="24"/>
        </w:rPr>
        <w:t xml:space="preserve">Понуђач </w:t>
      </w:r>
    </w:p>
    <w:p w:rsidR="00E71EB4" w:rsidRPr="00E71EB4" w:rsidRDefault="00E71EB4" w:rsidP="00795E50">
      <w:pPr>
        <w:autoSpaceDE w:val="0"/>
        <w:autoSpaceDN w:val="0"/>
        <w:adjustRightInd w:val="0"/>
        <w:spacing w:after="0" w:line="240" w:lineRule="auto"/>
        <w:rPr>
          <w:rFonts w:ascii="Times New Roman" w:hAnsi="Times New Roman" w:cs="Times New Roman"/>
          <w:sz w:val="24"/>
          <w:szCs w:val="24"/>
          <w:lang/>
        </w:rPr>
      </w:pPr>
    </w:p>
    <w:p w:rsidR="00795E50" w:rsidRPr="00795E50" w:rsidRDefault="00795E50" w:rsidP="00795E50">
      <w:pPr>
        <w:autoSpaceDE w:val="0"/>
        <w:autoSpaceDN w:val="0"/>
        <w:adjustRightInd w:val="0"/>
        <w:spacing w:after="0" w:line="240" w:lineRule="auto"/>
        <w:rPr>
          <w:rFonts w:ascii="Times New Roman" w:hAnsi="Times New Roman" w:cs="Times New Roman"/>
          <w:sz w:val="24"/>
          <w:szCs w:val="24"/>
        </w:rPr>
      </w:pPr>
      <w:r w:rsidRPr="00795E50">
        <w:rPr>
          <w:rFonts w:ascii="Times New Roman" w:hAnsi="Times New Roman" w:cs="Times New Roman"/>
          <w:sz w:val="24"/>
          <w:szCs w:val="24"/>
        </w:rPr>
        <w:t>__________________________</w:t>
      </w:r>
      <w:r w:rsidR="0065303A">
        <w:rPr>
          <w:rFonts w:ascii="Times New Roman" w:hAnsi="Times New Roman" w:cs="Times New Roman"/>
          <w:sz w:val="24"/>
          <w:szCs w:val="24"/>
        </w:rPr>
        <w:t xml:space="preserve">                   </w:t>
      </w:r>
      <w:r w:rsidRPr="00795E50">
        <w:rPr>
          <w:rFonts w:ascii="Times New Roman" w:hAnsi="Times New Roman" w:cs="Times New Roman"/>
          <w:sz w:val="24"/>
          <w:szCs w:val="24"/>
        </w:rPr>
        <w:t xml:space="preserve"> _________________________________ </w:t>
      </w:r>
    </w:p>
    <w:p w:rsidR="00795E50" w:rsidRPr="00795E50" w:rsidRDefault="0065303A" w:rsidP="00795E50">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 xml:space="preserve">                                                                       </w:t>
      </w:r>
      <w:r w:rsidR="00795E50" w:rsidRPr="00795E50">
        <w:rPr>
          <w:rFonts w:ascii="Times New Roman" w:hAnsi="Times New Roman" w:cs="Times New Roman"/>
          <w:sz w:val="24"/>
          <w:szCs w:val="24"/>
        </w:rPr>
        <w:t xml:space="preserve">(потпис и печат овлашћеног лица) </w:t>
      </w:r>
    </w:p>
    <w:p w:rsidR="00795E50" w:rsidRPr="00795E50" w:rsidRDefault="00795E50" w:rsidP="00795E50">
      <w:pPr>
        <w:autoSpaceDE w:val="0"/>
        <w:autoSpaceDN w:val="0"/>
        <w:adjustRightInd w:val="0"/>
        <w:spacing w:after="0" w:line="240" w:lineRule="auto"/>
        <w:rPr>
          <w:rFonts w:ascii="Times New Roman" w:hAnsi="Times New Roman" w:cs="Times New Roman"/>
          <w:sz w:val="24"/>
          <w:szCs w:val="24"/>
        </w:rPr>
      </w:pPr>
    </w:p>
    <w:p w:rsidR="00795E50" w:rsidRPr="00E71EB4" w:rsidRDefault="00E71EB4" w:rsidP="00795E50">
      <w:pPr>
        <w:pageBreakBefore/>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rPr>
        <w:lastRenderedPageBreak/>
        <w:t xml:space="preserve">Образац </w:t>
      </w:r>
      <w:r>
        <w:rPr>
          <w:rFonts w:ascii="Times New Roman" w:hAnsi="Times New Roman" w:cs="Times New Roman"/>
          <w:b/>
          <w:bCs/>
          <w:sz w:val="23"/>
          <w:szCs w:val="23"/>
          <w:lang/>
        </w:rPr>
        <w:t>5</w:t>
      </w:r>
      <w:r>
        <w:rPr>
          <w:rFonts w:ascii="Times New Roman" w:hAnsi="Times New Roman" w:cs="Times New Roman"/>
          <w:b/>
          <w:bCs/>
          <w:sz w:val="23"/>
          <w:szCs w:val="23"/>
        </w:rPr>
        <w:t>.</w:t>
      </w:r>
      <w:r>
        <w:rPr>
          <w:rFonts w:ascii="Times New Roman" w:hAnsi="Times New Roman" w:cs="Times New Roman"/>
          <w:b/>
          <w:bCs/>
          <w:sz w:val="23"/>
          <w:szCs w:val="23"/>
          <w:lang/>
        </w:rPr>
        <w:t>8</w:t>
      </w:r>
      <w:r w:rsidR="00795E50" w:rsidRPr="00795E50">
        <w:rPr>
          <w:rFonts w:ascii="Times New Roman" w:hAnsi="Times New Roman" w:cs="Times New Roman"/>
          <w:b/>
          <w:bCs/>
          <w:sz w:val="23"/>
          <w:szCs w:val="23"/>
        </w:rPr>
        <w:t xml:space="preserve">. </w:t>
      </w:r>
    </w:p>
    <w:p w:rsidR="00E71EB4" w:rsidRDefault="00E71EB4" w:rsidP="00C17A9C">
      <w:pPr>
        <w:pStyle w:val="stil1tekst"/>
        <w:ind w:left="0" w:right="0" w:firstLine="0"/>
        <w:jc w:val="center"/>
        <w:rPr>
          <w:sz w:val="23"/>
          <w:szCs w:val="23"/>
          <w:lang/>
        </w:rPr>
      </w:pPr>
    </w:p>
    <w:p w:rsidR="00E71EB4" w:rsidRDefault="00E71EB4" w:rsidP="00C17A9C">
      <w:pPr>
        <w:pStyle w:val="stil1tekst"/>
        <w:ind w:left="0" w:right="0" w:firstLine="0"/>
        <w:jc w:val="center"/>
        <w:rPr>
          <w:b/>
          <w:caps/>
          <w:lang/>
        </w:rPr>
      </w:pPr>
      <w:r>
        <w:rPr>
          <w:sz w:val="23"/>
          <w:szCs w:val="23"/>
        </w:rPr>
        <w:t>У складу са чланом 88. Закона о јавним набавкама („Сл.гласник РС“ бр.124/12) и чл. 6. ст. 1. тачка 9) Правилника о обавезним елементима конкурсне документације у поступцима јавних набавки и начину доказивања испуњености услова („Сл.гласник РС“ бр.29/13), достављамо</w:t>
      </w:r>
    </w:p>
    <w:p w:rsidR="00E71EB4" w:rsidRDefault="00E71EB4" w:rsidP="00C17A9C">
      <w:pPr>
        <w:pStyle w:val="stil1tekst"/>
        <w:ind w:left="0" w:right="0" w:firstLine="0"/>
        <w:jc w:val="center"/>
        <w:rPr>
          <w:b/>
          <w:caps/>
          <w:lang/>
        </w:rPr>
      </w:pPr>
    </w:p>
    <w:p w:rsidR="00C17A9C" w:rsidRDefault="0094742A" w:rsidP="00C17A9C">
      <w:pPr>
        <w:pStyle w:val="stil1tekst"/>
        <w:ind w:left="0" w:right="0" w:firstLine="0"/>
        <w:jc w:val="center"/>
        <w:rPr>
          <w:b/>
          <w:caps/>
        </w:rPr>
      </w:pPr>
      <w:r>
        <w:rPr>
          <w:b/>
          <w:caps/>
        </w:rPr>
        <w:t xml:space="preserve"> </w:t>
      </w:r>
      <w:r w:rsidR="00C17A9C" w:rsidRPr="00FD7FC3">
        <w:rPr>
          <w:b/>
          <w:caps/>
        </w:rPr>
        <w:t>трошкова припреме понуде</w:t>
      </w:r>
    </w:p>
    <w:p w:rsidR="00C17A9C" w:rsidRPr="009A5A9C" w:rsidRDefault="00C17A9C" w:rsidP="00C17A9C">
      <w:pPr>
        <w:pStyle w:val="stil1tekst"/>
        <w:ind w:left="0" w:right="0" w:firstLine="0"/>
        <w:jc w:val="right"/>
        <w:rPr>
          <w:b/>
          <w:caps/>
        </w:rPr>
      </w:pPr>
    </w:p>
    <w:p w:rsidR="00C17A9C" w:rsidRDefault="00C17A9C" w:rsidP="00C17A9C">
      <w:pPr>
        <w:pStyle w:val="stil1tekst"/>
        <w:ind w:left="0" w:right="0" w:firstLine="0"/>
        <w:rPr>
          <w:b/>
          <w:caps/>
        </w:rPr>
      </w:pPr>
    </w:p>
    <w:p w:rsidR="00C17A9C" w:rsidRPr="00FA3820" w:rsidRDefault="00C17A9C" w:rsidP="00FA3820">
      <w:pPr>
        <w:pStyle w:val="stil1tekst"/>
        <w:ind w:left="0" w:right="0"/>
        <w:rPr>
          <w:lang/>
        </w:rPr>
      </w:pPr>
      <w:r>
        <w:t>У обрасцу трошкова припреме понуде Понуђач може да прикаже трошкове израде узорка или модела, ако су израђени у складу са техничким спецификацијама наручиоца и трошкове прибављања средства обезбеђења.</w:t>
      </w:r>
    </w:p>
    <w:p w:rsidR="00C17A9C" w:rsidRPr="008267BB" w:rsidRDefault="00C17A9C" w:rsidP="00C17A9C">
      <w:pPr>
        <w:jc w:val="right"/>
        <w:rPr>
          <w:rFonts w:ascii="Calibri" w:eastAsia="Calibri" w:hAnsi="Calibri" w:cs="Times New Roman"/>
          <w:b/>
          <w:bCs/>
          <w:lang w:val="sr-Cyrl-CS"/>
        </w:rPr>
      </w:pPr>
    </w:p>
    <w:tbl>
      <w:tblPr>
        <w:tblW w:w="0" w:type="auto"/>
        <w:jc w:val="center"/>
        <w:tblLook w:val="0000"/>
      </w:tblPr>
      <w:tblGrid>
        <w:gridCol w:w="705"/>
        <w:gridCol w:w="4332"/>
        <w:gridCol w:w="2312"/>
      </w:tblGrid>
      <w:tr w:rsidR="00C17A9C" w:rsidRPr="009A5A9C" w:rsidTr="00521F0E">
        <w:trPr>
          <w:trHeight w:val="517"/>
          <w:jc w:val="center"/>
        </w:trPr>
        <w:tc>
          <w:tcPr>
            <w:tcW w:w="705" w:type="dxa"/>
            <w:tcBorders>
              <w:top w:val="single" w:sz="4" w:space="0" w:color="000000"/>
              <w:left w:val="single" w:sz="4" w:space="0" w:color="000000"/>
              <w:bottom w:val="single" w:sz="4" w:space="0" w:color="000000"/>
            </w:tcBorders>
            <w:vAlign w:val="center"/>
          </w:tcPr>
          <w:p w:rsidR="00C17A9C" w:rsidRPr="009A5A9C" w:rsidRDefault="00C17A9C" w:rsidP="00521F0E">
            <w:pPr>
              <w:jc w:val="both"/>
              <w:rPr>
                <w:rFonts w:ascii="Times New Roman" w:eastAsia="Calibri" w:hAnsi="Times New Roman" w:cs="Times New Roman"/>
                <w:b/>
                <w:bCs/>
                <w:sz w:val="24"/>
                <w:szCs w:val="24"/>
              </w:rPr>
            </w:pPr>
            <w:r w:rsidRPr="009A5A9C">
              <w:rPr>
                <w:rFonts w:ascii="Times New Roman" w:eastAsia="Calibri" w:hAnsi="Times New Roman" w:cs="Times New Roman"/>
                <w:b/>
                <w:bCs/>
                <w:sz w:val="24"/>
                <w:szCs w:val="24"/>
              </w:rPr>
              <w:t>Р.</w:t>
            </w:r>
          </w:p>
          <w:p w:rsidR="00C17A9C" w:rsidRPr="009A5A9C" w:rsidRDefault="00C17A9C" w:rsidP="00521F0E">
            <w:pPr>
              <w:jc w:val="both"/>
              <w:rPr>
                <w:rFonts w:ascii="Times New Roman" w:eastAsia="Calibri" w:hAnsi="Times New Roman" w:cs="Times New Roman"/>
                <w:b/>
                <w:bCs/>
                <w:sz w:val="24"/>
                <w:szCs w:val="24"/>
              </w:rPr>
            </w:pPr>
            <w:r w:rsidRPr="009A5A9C">
              <w:rPr>
                <w:rFonts w:ascii="Times New Roman" w:eastAsia="Calibri" w:hAnsi="Times New Roman" w:cs="Times New Roman"/>
                <w:b/>
                <w:bCs/>
                <w:sz w:val="24"/>
                <w:szCs w:val="24"/>
              </w:rPr>
              <w:t>бр</w:t>
            </w:r>
          </w:p>
        </w:tc>
        <w:tc>
          <w:tcPr>
            <w:tcW w:w="4332" w:type="dxa"/>
            <w:tcBorders>
              <w:top w:val="single" w:sz="4" w:space="0" w:color="000000"/>
              <w:left w:val="single" w:sz="4" w:space="0" w:color="000000"/>
              <w:bottom w:val="single" w:sz="4" w:space="0" w:color="000000"/>
            </w:tcBorders>
            <w:vAlign w:val="center"/>
          </w:tcPr>
          <w:p w:rsidR="00C17A9C" w:rsidRPr="009A5A9C" w:rsidRDefault="00C17A9C" w:rsidP="00521F0E">
            <w:pPr>
              <w:tabs>
                <w:tab w:val="left" w:pos="510"/>
              </w:tabs>
              <w:snapToGrid w:val="0"/>
              <w:rPr>
                <w:rFonts w:ascii="Times New Roman" w:eastAsia="Calibri" w:hAnsi="Times New Roman" w:cs="Times New Roman"/>
                <w:b/>
                <w:bCs/>
                <w:sz w:val="24"/>
                <w:szCs w:val="24"/>
                <w:lang w:val="ru-RU"/>
              </w:rPr>
            </w:pPr>
            <w:r w:rsidRPr="009A5A9C">
              <w:rPr>
                <w:rFonts w:ascii="Times New Roman" w:eastAsia="Calibri" w:hAnsi="Times New Roman" w:cs="Times New Roman"/>
                <w:b/>
                <w:bCs/>
                <w:sz w:val="24"/>
                <w:szCs w:val="24"/>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17A9C" w:rsidRPr="009A5A9C" w:rsidRDefault="00C17A9C" w:rsidP="00521F0E">
            <w:pPr>
              <w:autoSpaceDE w:val="0"/>
              <w:autoSpaceDN w:val="0"/>
              <w:adjustRightInd w:val="0"/>
              <w:rPr>
                <w:rFonts w:ascii="Times New Roman" w:eastAsia="Calibri" w:hAnsi="Times New Roman" w:cs="Times New Roman"/>
                <w:b/>
                <w:sz w:val="24"/>
                <w:szCs w:val="24"/>
                <w:u w:val="single"/>
                <w:lang w:val="sr-Cyrl-CS" w:eastAsia="sr-Latn-CS"/>
              </w:rPr>
            </w:pPr>
            <w:r w:rsidRPr="009A5A9C">
              <w:rPr>
                <w:rFonts w:ascii="Times New Roman" w:eastAsia="Calibri" w:hAnsi="Times New Roman" w:cs="Times New Roman"/>
                <w:b/>
                <w:sz w:val="24"/>
                <w:szCs w:val="24"/>
                <w:u w:val="single"/>
                <w:lang w:val="sr-Cyrl-CS" w:eastAsia="sr-Latn-CS"/>
              </w:rPr>
              <w:t xml:space="preserve">Износ у динарима </w:t>
            </w:r>
          </w:p>
        </w:tc>
      </w:tr>
      <w:tr w:rsidR="00C17A9C" w:rsidRPr="009A5A9C" w:rsidTr="00521F0E">
        <w:trPr>
          <w:trHeight w:val="517"/>
          <w:jc w:val="center"/>
        </w:trPr>
        <w:tc>
          <w:tcPr>
            <w:tcW w:w="705" w:type="dxa"/>
            <w:tcBorders>
              <w:top w:val="single" w:sz="4" w:space="0" w:color="000000"/>
              <w:left w:val="single" w:sz="4" w:space="0" w:color="000000"/>
              <w:bottom w:val="single" w:sz="4" w:space="0" w:color="000000"/>
            </w:tcBorders>
            <w:vAlign w:val="center"/>
          </w:tcPr>
          <w:p w:rsidR="00C17A9C" w:rsidRPr="009A5A9C" w:rsidRDefault="00C17A9C" w:rsidP="00521F0E">
            <w:pPr>
              <w:numPr>
                <w:ilvl w:val="0"/>
                <w:numId w:val="30"/>
              </w:numPr>
              <w:spacing w:after="0" w:line="240" w:lineRule="auto"/>
              <w:ind w:left="0"/>
              <w:rPr>
                <w:rFonts w:ascii="Times New Roman" w:eastAsia="Calibri" w:hAnsi="Times New Roman" w:cs="Times New Roman"/>
                <w:b/>
                <w:bCs/>
                <w:sz w:val="24"/>
                <w:szCs w:val="24"/>
              </w:rPr>
            </w:pPr>
          </w:p>
        </w:tc>
        <w:tc>
          <w:tcPr>
            <w:tcW w:w="4332" w:type="dxa"/>
            <w:tcBorders>
              <w:top w:val="single" w:sz="4" w:space="0" w:color="000000"/>
              <w:left w:val="single" w:sz="4" w:space="0" w:color="000000"/>
              <w:bottom w:val="single" w:sz="4" w:space="0" w:color="000000"/>
            </w:tcBorders>
            <w:vAlign w:val="center"/>
          </w:tcPr>
          <w:p w:rsidR="00C17A9C" w:rsidRPr="009A5A9C" w:rsidRDefault="00C17A9C" w:rsidP="00521F0E">
            <w:pPr>
              <w:tabs>
                <w:tab w:val="left" w:pos="510"/>
              </w:tabs>
              <w:snapToGrid w:val="0"/>
              <w:rPr>
                <w:rFonts w:ascii="Times New Roman" w:eastAsia="Calibri" w:hAnsi="Times New Roman" w:cs="Times New Roman"/>
                <w:b/>
                <w:bCs/>
                <w:sz w:val="24"/>
                <w:szCs w:val="24"/>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17A9C" w:rsidRPr="009A5A9C" w:rsidRDefault="00C17A9C" w:rsidP="00521F0E">
            <w:pPr>
              <w:autoSpaceDE w:val="0"/>
              <w:autoSpaceDN w:val="0"/>
              <w:adjustRightInd w:val="0"/>
              <w:rPr>
                <w:rFonts w:ascii="Times New Roman" w:eastAsia="Calibri" w:hAnsi="Times New Roman" w:cs="Times New Roman"/>
                <w:b/>
                <w:sz w:val="24"/>
                <w:szCs w:val="24"/>
                <w:u w:val="single"/>
                <w:lang w:val="sr-Cyrl-CS" w:eastAsia="sr-Latn-CS"/>
              </w:rPr>
            </w:pPr>
          </w:p>
        </w:tc>
      </w:tr>
      <w:tr w:rsidR="00C17A9C" w:rsidRPr="009A5A9C" w:rsidTr="00521F0E">
        <w:trPr>
          <w:trHeight w:val="517"/>
          <w:jc w:val="center"/>
        </w:trPr>
        <w:tc>
          <w:tcPr>
            <w:tcW w:w="705" w:type="dxa"/>
            <w:tcBorders>
              <w:top w:val="single" w:sz="4" w:space="0" w:color="000000"/>
              <w:left w:val="single" w:sz="4" w:space="0" w:color="000000"/>
              <w:bottom w:val="single" w:sz="4" w:space="0" w:color="000000"/>
            </w:tcBorders>
            <w:vAlign w:val="center"/>
          </w:tcPr>
          <w:p w:rsidR="00C17A9C" w:rsidRPr="009A5A9C" w:rsidRDefault="00C17A9C" w:rsidP="00521F0E">
            <w:pPr>
              <w:numPr>
                <w:ilvl w:val="0"/>
                <w:numId w:val="30"/>
              </w:numPr>
              <w:spacing w:after="0" w:line="240" w:lineRule="auto"/>
              <w:ind w:left="0"/>
              <w:rPr>
                <w:rFonts w:ascii="Times New Roman" w:eastAsia="Calibri" w:hAnsi="Times New Roman" w:cs="Times New Roman"/>
                <w:b/>
                <w:bCs/>
                <w:sz w:val="24"/>
                <w:szCs w:val="24"/>
              </w:rPr>
            </w:pPr>
          </w:p>
        </w:tc>
        <w:tc>
          <w:tcPr>
            <w:tcW w:w="4332" w:type="dxa"/>
            <w:tcBorders>
              <w:top w:val="single" w:sz="4" w:space="0" w:color="000000"/>
              <w:left w:val="single" w:sz="4" w:space="0" w:color="000000"/>
              <w:bottom w:val="single" w:sz="4" w:space="0" w:color="000000"/>
            </w:tcBorders>
            <w:vAlign w:val="center"/>
          </w:tcPr>
          <w:p w:rsidR="00C17A9C" w:rsidRPr="009A5A9C" w:rsidRDefault="00C17A9C" w:rsidP="00521F0E">
            <w:pPr>
              <w:tabs>
                <w:tab w:val="left" w:pos="510"/>
              </w:tabs>
              <w:snapToGrid w:val="0"/>
              <w:rPr>
                <w:rFonts w:ascii="Times New Roman" w:eastAsia="Calibri" w:hAnsi="Times New Roman" w:cs="Times New Roman"/>
                <w:b/>
                <w:bCs/>
                <w:sz w:val="24"/>
                <w:szCs w:val="24"/>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17A9C" w:rsidRPr="009A5A9C" w:rsidRDefault="00C17A9C" w:rsidP="00521F0E">
            <w:pPr>
              <w:autoSpaceDE w:val="0"/>
              <w:autoSpaceDN w:val="0"/>
              <w:adjustRightInd w:val="0"/>
              <w:rPr>
                <w:rFonts w:ascii="Times New Roman" w:eastAsia="Calibri" w:hAnsi="Times New Roman" w:cs="Times New Roman"/>
                <w:b/>
                <w:sz w:val="24"/>
                <w:szCs w:val="24"/>
                <w:u w:val="single"/>
                <w:lang w:val="sr-Cyrl-CS" w:eastAsia="sr-Latn-CS"/>
              </w:rPr>
            </w:pPr>
          </w:p>
        </w:tc>
      </w:tr>
      <w:tr w:rsidR="00C17A9C" w:rsidRPr="009A5A9C" w:rsidTr="00521F0E">
        <w:trPr>
          <w:trHeight w:val="517"/>
          <w:jc w:val="center"/>
        </w:trPr>
        <w:tc>
          <w:tcPr>
            <w:tcW w:w="705" w:type="dxa"/>
            <w:tcBorders>
              <w:top w:val="single" w:sz="4" w:space="0" w:color="000000"/>
              <w:left w:val="single" w:sz="4" w:space="0" w:color="000000"/>
              <w:bottom w:val="single" w:sz="4" w:space="0" w:color="000000"/>
            </w:tcBorders>
            <w:vAlign w:val="center"/>
          </w:tcPr>
          <w:p w:rsidR="00C17A9C" w:rsidRPr="009A5A9C" w:rsidRDefault="00C17A9C" w:rsidP="00521F0E">
            <w:pPr>
              <w:numPr>
                <w:ilvl w:val="0"/>
                <w:numId w:val="30"/>
              </w:numPr>
              <w:spacing w:after="0" w:line="240" w:lineRule="auto"/>
              <w:ind w:left="0"/>
              <w:rPr>
                <w:rFonts w:ascii="Times New Roman" w:eastAsia="Calibri" w:hAnsi="Times New Roman" w:cs="Times New Roman"/>
                <w:b/>
                <w:bCs/>
                <w:sz w:val="24"/>
                <w:szCs w:val="24"/>
              </w:rPr>
            </w:pPr>
          </w:p>
        </w:tc>
        <w:tc>
          <w:tcPr>
            <w:tcW w:w="4332" w:type="dxa"/>
            <w:tcBorders>
              <w:top w:val="single" w:sz="4" w:space="0" w:color="000000"/>
              <w:left w:val="single" w:sz="4" w:space="0" w:color="000000"/>
              <w:bottom w:val="single" w:sz="4" w:space="0" w:color="000000"/>
            </w:tcBorders>
            <w:vAlign w:val="center"/>
          </w:tcPr>
          <w:p w:rsidR="00C17A9C" w:rsidRPr="009A5A9C" w:rsidRDefault="00C17A9C" w:rsidP="00521F0E">
            <w:pPr>
              <w:tabs>
                <w:tab w:val="left" w:pos="510"/>
              </w:tabs>
              <w:snapToGrid w:val="0"/>
              <w:rPr>
                <w:rFonts w:ascii="Times New Roman" w:eastAsia="Calibri" w:hAnsi="Times New Roman" w:cs="Times New Roman"/>
                <w:b/>
                <w:bCs/>
                <w:sz w:val="24"/>
                <w:szCs w:val="24"/>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17A9C" w:rsidRPr="009A5A9C" w:rsidRDefault="00C17A9C" w:rsidP="00521F0E">
            <w:pPr>
              <w:autoSpaceDE w:val="0"/>
              <w:autoSpaceDN w:val="0"/>
              <w:adjustRightInd w:val="0"/>
              <w:rPr>
                <w:rFonts w:ascii="Times New Roman" w:eastAsia="Calibri" w:hAnsi="Times New Roman" w:cs="Times New Roman"/>
                <w:b/>
                <w:sz w:val="24"/>
                <w:szCs w:val="24"/>
                <w:u w:val="single"/>
                <w:lang w:val="sr-Cyrl-CS" w:eastAsia="sr-Latn-CS"/>
              </w:rPr>
            </w:pPr>
          </w:p>
        </w:tc>
      </w:tr>
      <w:tr w:rsidR="00C17A9C" w:rsidRPr="009A5A9C" w:rsidTr="00521F0E">
        <w:trPr>
          <w:trHeight w:val="517"/>
          <w:jc w:val="center"/>
        </w:trPr>
        <w:tc>
          <w:tcPr>
            <w:tcW w:w="705" w:type="dxa"/>
            <w:tcBorders>
              <w:top w:val="single" w:sz="4" w:space="0" w:color="000000"/>
              <w:left w:val="single" w:sz="4" w:space="0" w:color="000000"/>
              <w:bottom w:val="single" w:sz="4" w:space="0" w:color="000000"/>
            </w:tcBorders>
            <w:vAlign w:val="center"/>
          </w:tcPr>
          <w:p w:rsidR="00C17A9C" w:rsidRPr="009A5A9C" w:rsidRDefault="00C17A9C" w:rsidP="00521F0E">
            <w:pPr>
              <w:numPr>
                <w:ilvl w:val="0"/>
                <w:numId w:val="30"/>
              </w:numPr>
              <w:spacing w:after="0" w:line="240" w:lineRule="auto"/>
              <w:ind w:left="0"/>
              <w:rPr>
                <w:rFonts w:ascii="Times New Roman" w:eastAsia="Calibri" w:hAnsi="Times New Roman" w:cs="Times New Roman"/>
                <w:b/>
                <w:bCs/>
                <w:sz w:val="24"/>
                <w:szCs w:val="24"/>
              </w:rPr>
            </w:pPr>
          </w:p>
        </w:tc>
        <w:tc>
          <w:tcPr>
            <w:tcW w:w="4332" w:type="dxa"/>
            <w:tcBorders>
              <w:top w:val="single" w:sz="4" w:space="0" w:color="000000"/>
              <w:left w:val="single" w:sz="4" w:space="0" w:color="000000"/>
              <w:bottom w:val="single" w:sz="4" w:space="0" w:color="000000"/>
            </w:tcBorders>
            <w:vAlign w:val="center"/>
          </w:tcPr>
          <w:p w:rsidR="00C17A9C" w:rsidRPr="009A5A9C" w:rsidRDefault="00C17A9C" w:rsidP="00521F0E">
            <w:pPr>
              <w:tabs>
                <w:tab w:val="left" w:pos="510"/>
              </w:tabs>
              <w:snapToGrid w:val="0"/>
              <w:rPr>
                <w:rFonts w:ascii="Times New Roman" w:eastAsia="Calibri" w:hAnsi="Times New Roman" w:cs="Times New Roman"/>
                <w:b/>
                <w:bCs/>
                <w:sz w:val="24"/>
                <w:szCs w:val="24"/>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17A9C" w:rsidRPr="009A5A9C" w:rsidRDefault="00C17A9C" w:rsidP="00521F0E">
            <w:pPr>
              <w:autoSpaceDE w:val="0"/>
              <w:autoSpaceDN w:val="0"/>
              <w:adjustRightInd w:val="0"/>
              <w:rPr>
                <w:rFonts w:ascii="Times New Roman" w:eastAsia="Calibri" w:hAnsi="Times New Roman" w:cs="Times New Roman"/>
                <w:b/>
                <w:sz w:val="24"/>
                <w:szCs w:val="24"/>
                <w:u w:val="single"/>
                <w:lang w:val="sr-Cyrl-CS" w:eastAsia="sr-Latn-CS"/>
              </w:rPr>
            </w:pPr>
          </w:p>
        </w:tc>
      </w:tr>
      <w:tr w:rsidR="00C17A9C" w:rsidRPr="009A5A9C" w:rsidTr="00521F0E">
        <w:trPr>
          <w:trHeight w:val="517"/>
          <w:jc w:val="center"/>
        </w:trPr>
        <w:tc>
          <w:tcPr>
            <w:tcW w:w="705" w:type="dxa"/>
            <w:tcBorders>
              <w:top w:val="single" w:sz="4" w:space="0" w:color="000000"/>
              <w:left w:val="single" w:sz="4" w:space="0" w:color="000000"/>
              <w:bottom w:val="single" w:sz="4" w:space="0" w:color="000000"/>
            </w:tcBorders>
            <w:vAlign w:val="center"/>
          </w:tcPr>
          <w:p w:rsidR="00C17A9C" w:rsidRPr="009A5A9C" w:rsidRDefault="00C17A9C" w:rsidP="00521F0E">
            <w:pPr>
              <w:numPr>
                <w:ilvl w:val="0"/>
                <w:numId w:val="30"/>
              </w:numPr>
              <w:spacing w:after="0" w:line="240" w:lineRule="auto"/>
              <w:ind w:left="0"/>
              <w:rPr>
                <w:rFonts w:ascii="Times New Roman" w:eastAsia="Calibri" w:hAnsi="Times New Roman" w:cs="Times New Roman"/>
                <w:b/>
                <w:bCs/>
                <w:sz w:val="24"/>
                <w:szCs w:val="24"/>
              </w:rPr>
            </w:pPr>
          </w:p>
        </w:tc>
        <w:tc>
          <w:tcPr>
            <w:tcW w:w="4332" w:type="dxa"/>
            <w:tcBorders>
              <w:top w:val="single" w:sz="4" w:space="0" w:color="000000"/>
              <w:left w:val="single" w:sz="4" w:space="0" w:color="000000"/>
              <w:bottom w:val="single" w:sz="4" w:space="0" w:color="000000"/>
            </w:tcBorders>
            <w:vAlign w:val="center"/>
          </w:tcPr>
          <w:p w:rsidR="00C17A9C" w:rsidRPr="009A5A9C" w:rsidRDefault="00C17A9C" w:rsidP="00521F0E">
            <w:pPr>
              <w:tabs>
                <w:tab w:val="left" w:pos="510"/>
              </w:tabs>
              <w:snapToGrid w:val="0"/>
              <w:rPr>
                <w:rFonts w:ascii="Times New Roman" w:eastAsia="Calibri" w:hAnsi="Times New Roman" w:cs="Times New Roman"/>
                <w:b/>
                <w:bCs/>
                <w:sz w:val="24"/>
                <w:szCs w:val="24"/>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17A9C" w:rsidRPr="009A5A9C" w:rsidRDefault="00C17A9C" w:rsidP="00521F0E">
            <w:pPr>
              <w:autoSpaceDE w:val="0"/>
              <w:autoSpaceDN w:val="0"/>
              <w:adjustRightInd w:val="0"/>
              <w:rPr>
                <w:rFonts w:ascii="Times New Roman" w:eastAsia="Calibri" w:hAnsi="Times New Roman" w:cs="Times New Roman"/>
                <w:b/>
                <w:sz w:val="24"/>
                <w:szCs w:val="24"/>
                <w:u w:val="single"/>
                <w:lang w:val="sr-Cyrl-CS" w:eastAsia="sr-Latn-CS"/>
              </w:rPr>
            </w:pPr>
          </w:p>
        </w:tc>
      </w:tr>
      <w:tr w:rsidR="00C17A9C" w:rsidRPr="009A5A9C" w:rsidTr="00521F0E">
        <w:trPr>
          <w:trHeight w:val="517"/>
          <w:jc w:val="center"/>
        </w:trPr>
        <w:tc>
          <w:tcPr>
            <w:tcW w:w="705" w:type="dxa"/>
            <w:tcBorders>
              <w:top w:val="single" w:sz="4" w:space="0" w:color="000000"/>
              <w:left w:val="single" w:sz="4" w:space="0" w:color="000000"/>
              <w:bottom w:val="single" w:sz="4" w:space="0" w:color="000000"/>
            </w:tcBorders>
            <w:vAlign w:val="center"/>
          </w:tcPr>
          <w:p w:rsidR="00C17A9C" w:rsidRPr="009A5A9C" w:rsidRDefault="00C17A9C" w:rsidP="00521F0E">
            <w:pPr>
              <w:numPr>
                <w:ilvl w:val="0"/>
                <w:numId w:val="30"/>
              </w:numPr>
              <w:spacing w:after="0" w:line="240" w:lineRule="auto"/>
              <w:ind w:left="0"/>
              <w:rPr>
                <w:rFonts w:ascii="Times New Roman" w:eastAsia="Calibri" w:hAnsi="Times New Roman" w:cs="Times New Roman"/>
                <w:b/>
                <w:bCs/>
                <w:sz w:val="24"/>
                <w:szCs w:val="24"/>
              </w:rPr>
            </w:pPr>
          </w:p>
        </w:tc>
        <w:tc>
          <w:tcPr>
            <w:tcW w:w="4332" w:type="dxa"/>
            <w:tcBorders>
              <w:top w:val="single" w:sz="4" w:space="0" w:color="000000"/>
              <w:left w:val="single" w:sz="4" w:space="0" w:color="000000"/>
              <w:bottom w:val="single" w:sz="4" w:space="0" w:color="000000"/>
            </w:tcBorders>
            <w:vAlign w:val="center"/>
          </w:tcPr>
          <w:p w:rsidR="00C17A9C" w:rsidRPr="009A5A9C" w:rsidRDefault="00C17A9C" w:rsidP="00521F0E">
            <w:pPr>
              <w:tabs>
                <w:tab w:val="left" w:pos="510"/>
              </w:tabs>
              <w:snapToGrid w:val="0"/>
              <w:rPr>
                <w:rFonts w:ascii="Times New Roman" w:eastAsia="Calibri" w:hAnsi="Times New Roman" w:cs="Times New Roman"/>
                <w:b/>
                <w:bCs/>
                <w:sz w:val="24"/>
                <w:szCs w:val="24"/>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17A9C" w:rsidRPr="009A5A9C" w:rsidRDefault="00C17A9C" w:rsidP="00521F0E">
            <w:pPr>
              <w:autoSpaceDE w:val="0"/>
              <w:autoSpaceDN w:val="0"/>
              <w:adjustRightInd w:val="0"/>
              <w:rPr>
                <w:rFonts w:ascii="Times New Roman" w:eastAsia="Calibri" w:hAnsi="Times New Roman" w:cs="Times New Roman"/>
                <w:b/>
                <w:sz w:val="24"/>
                <w:szCs w:val="24"/>
                <w:u w:val="single"/>
                <w:lang w:val="sr-Cyrl-CS" w:eastAsia="sr-Latn-CS"/>
              </w:rPr>
            </w:pPr>
          </w:p>
        </w:tc>
      </w:tr>
    </w:tbl>
    <w:p w:rsidR="00C17A9C" w:rsidRPr="009A5A9C" w:rsidRDefault="00C17A9C" w:rsidP="00C17A9C">
      <w:pPr>
        <w:pStyle w:val="stil1tekst"/>
        <w:ind w:left="0" w:right="0" w:firstLine="0"/>
        <w:rPr>
          <w:b/>
          <w:caps/>
        </w:rPr>
      </w:pPr>
    </w:p>
    <w:p w:rsidR="00C17A9C" w:rsidRPr="009A5A9C" w:rsidRDefault="00C17A9C" w:rsidP="00C17A9C">
      <w:pPr>
        <w:spacing w:line="480" w:lineRule="auto"/>
        <w:jc w:val="both"/>
        <w:rPr>
          <w:rFonts w:ascii="Times New Roman" w:eastAsia="Calibri" w:hAnsi="Times New Roman" w:cs="Times New Roman"/>
          <w:sz w:val="24"/>
          <w:szCs w:val="24"/>
          <w:lang w:val="sr-Cyrl-CS"/>
        </w:rPr>
      </w:pPr>
      <w:r w:rsidRPr="009A5A9C">
        <w:rPr>
          <w:rFonts w:ascii="Times New Roman" w:eastAsia="Calibri" w:hAnsi="Times New Roman" w:cs="Times New Roman"/>
          <w:sz w:val="24"/>
          <w:szCs w:val="24"/>
          <w:lang w:val="sr-Cyrl-CS"/>
        </w:rPr>
        <w:t>Место и датум:                                                                                  Понуђач:</w:t>
      </w:r>
    </w:p>
    <w:p w:rsidR="00C17A9C" w:rsidRPr="00FA3820" w:rsidRDefault="00C17A9C" w:rsidP="004E1829">
      <w:pPr>
        <w:spacing w:line="480" w:lineRule="auto"/>
        <w:jc w:val="both"/>
        <w:rPr>
          <w:rFonts w:ascii="Calibri" w:eastAsia="Calibri" w:hAnsi="Calibri" w:cs="Times New Roman"/>
          <w:lang w:val="sr-Cyrl-CS"/>
        </w:rPr>
      </w:pPr>
      <w:r w:rsidRPr="008267BB">
        <w:rPr>
          <w:rFonts w:ascii="Calibri" w:eastAsia="Calibri" w:hAnsi="Calibri" w:cs="Times New Roman"/>
          <w:lang w:val="sr-Cyrl-CS"/>
        </w:rPr>
        <w:t>..............................................                                     .....................................................</w:t>
      </w:r>
      <w:r w:rsidRPr="008267BB">
        <w:rPr>
          <w:rFonts w:ascii="Calibri" w:eastAsia="Calibri" w:hAnsi="Calibri" w:cs="Times New Roman"/>
          <w:lang w:val="sr-Cyrl-CS"/>
        </w:rPr>
        <w:tab/>
      </w:r>
      <w:r w:rsidRPr="008267BB">
        <w:rPr>
          <w:rFonts w:ascii="Calibri" w:eastAsia="Calibri" w:hAnsi="Calibri" w:cs="Times New Roman"/>
          <w:lang w:val="sr-Cyrl-CS"/>
        </w:rPr>
        <w:tab/>
      </w:r>
      <w:r w:rsidRPr="008267BB">
        <w:rPr>
          <w:rFonts w:ascii="Calibri" w:eastAsia="Calibri" w:hAnsi="Calibri" w:cs="Times New Roman"/>
          <w:lang w:val="sr-Cyrl-CS"/>
        </w:rPr>
        <w:tab/>
      </w:r>
      <w:r w:rsidRPr="008267BB">
        <w:rPr>
          <w:rFonts w:ascii="Calibri" w:eastAsia="Calibri" w:hAnsi="Calibri" w:cs="Times New Roman"/>
          <w:lang w:val="sr-Cyrl-CS"/>
        </w:rPr>
        <w:tab/>
      </w:r>
      <w:r w:rsidRPr="008267BB">
        <w:rPr>
          <w:rFonts w:ascii="Calibri" w:eastAsia="Calibri" w:hAnsi="Calibri" w:cs="Times New Roman"/>
          <w:lang w:val="sr-Cyrl-CS"/>
        </w:rPr>
        <w:tab/>
      </w:r>
      <w:r w:rsidRPr="008267BB">
        <w:rPr>
          <w:rFonts w:ascii="Calibri" w:eastAsia="Calibri" w:hAnsi="Calibri" w:cs="Times New Roman"/>
          <w:lang w:val="sr-Cyrl-CS"/>
        </w:rPr>
        <w:tab/>
      </w:r>
      <w:r w:rsidRPr="008267BB">
        <w:rPr>
          <w:rFonts w:ascii="Calibri" w:eastAsia="Calibri" w:hAnsi="Calibri" w:cs="Times New Roman"/>
          <w:lang w:val="sr-Cyrl-CS"/>
        </w:rPr>
        <w:tab/>
      </w:r>
      <w:r w:rsidRPr="008267BB">
        <w:rPr>
          <w:rFonts w:ascii="Calibri" w:eastAsia="Calibri" w:hAnsi="Calibri" w:cs="Times New Roman"/>
          <w:lang w:val="sr-Cyrl-CS"/>
        </w:rPr>
        <w:tab/>
        <w:t xml:space="preserve">     </w:t>
      </w:r>
      <w:r w:rsidR="00FA3820">
        <w:rPr>
          <w:rFonts w:ascii="Calibri" w:eastAsia="Calibri" w:hAnsi="Calibri" w:cs="Times New Roman"/>
          <w:lang w:val="sr-Cyrl-CS"/>
        </w:rPr>
        <w:t xml:space="preserve">                </w:t>
      </w:r>
      <w:r w:rsidRPr="008267BB">
        <w:rPr>
          <w:rFonts w:ascii="Calibri" w:eastAsia="Calibri" w:hAnsi="Calibri" w:cs="Times New Roman"/>
          <w:lang w:val="sr-Cyrl-CS"/>
        </w:rPr>
        <w:t xml:space="preserve">   </w:t>
      </w:r>
      <w:r w:rsidRPr="009A5A9C">
        <w:rPr>
          <w:rFonts w:ascii="Times New Roman" w:eastAsia="Calibri" w:hAnsi="Times New Roman" w:cs="Times New Roman"/>
          <w:sz w:val="24"/>
          <w:szCs w:val="24"/>
          <w:lang w:val="sr-Cyrl-CS"/>
        </w:rPr>
        <w:t>Печат и потпис</w:t>
      </w:r>
    </w:p>
    <w:p w:rsidR="00C17A9C" w:rsidRDefault="00C17A9C" w:rsidP="00C17A9C">
      <w:pPr>
        <w:autoSpaceDE w:val="0"/>
        <w:autoSpaceDN w:val="0"/>
        <w:adjustRightInd w:val="0"/>
        <w:spacing w:after="0" w:line="240" w:lineRule="auto"/>
        <w:rPr>
          <w:rFonts w:ascii="Times New Roman" w:hAnsi="Times New Roman" w:cs="Times New Roman"/>
          <w:sz w:val="24"/>
          <w:szCs w:val="24"/>
        </w:rPr>
      </w:pPr>
    </w:p>
    <w:p w:rsidR="004E1829" w:rsidRPr="004E1829" w:rsidRDefault="004E1829" w:rsidP="004E1829">
      <w:pPr>
        <w:autoSpaceDE w:val="0"/>
        <w:autoSpaceDN w:val="0"/>
        <w:adjustRightInd w:val="0"/>
        <w:spacing w:after="0" w:line="240" w:lineRule="auto"/>
        <w:rPr>
          <w:rFonts w:ascii="Times New Roman" w:hAnsi="Times New Roman" w:cs="Times New Roman"/>
          <w:color w:val="000000"/>
          <w:sz w:val="23"/>
          <w:szCs w:val="23"/>
        </w:rPr>
      </w:pPr>
      <w:r w:rsidRPr="004E1829">
        <w:rPr>
          <w:rFonts w:ascii="Times New Roman" w:hAnsi="Times New Roman" w:cs="Times New Roman"/>
          <w:color w:val="000000"/>
          <w:sz w:val="23"/>
          <w:szCs w:val="23"/>
        </w:rPr>
        <w:t xml:space="preserve">Напомена: </w:t>
      </w:r>
    </w:p>
    <w:p w:rsidR="004E1829" w:rsidRPr="004E1829" w:rsidRDefault="004E1829" w:rsidP="004E1829">
      <w:pPr>
        <w:autoSpaceDE w:val="0"/>
        <w:autoSpaceDN w:val="0"/>
        <w:adjustRightInd w:val="0"/>
        <w:spacing w:after="70" w:line="240" w:lineRule="auto"/>
        <w:rPr>
          <w:rFonts w:ascii="Times New Roman" w:hAnsi="Times New Roman" w:cs="Times New Roman"/>
          <w:color w:val="000000"/>
          <w:sz w:val="23"/>
          <w:szCs w:val="23"/>
        </w:rPr>
      </w:pPr>
      <w:r w:rsidRPr="004E1829">
        <w:rPr>
          <w:rFonts w:ascii="Times New Roman" w:hAnsi="Times New Roman" w:cs="Times New Roman"/>
          <w:color w:val="000000"/>
          <w:sz w:val="23"/>
          <w:szCs w:val="23"/>
        </w:rPr>
        <w:t xml:space="preserve">- </w:t>
      </w:r>
      <w:r w:rsidRPr="004E1829">
        <w:rPr>
          <w:rFonts w:ascii="Times New Roman" w:hAnsi="Times New Roman" w:cs="Times New Roman"/>
          <w:i/>
          <w:iCs/>
          <w:color w:val="000000"/>
          <w:sz w:val="23"/>
          <w:szCs w:val="23"/>
        </w:rPr>
        <w:t xml:space="preserve">понуђач може да у оквиру понуде достави укупан износ и структуру трошкова припремања понуде. </w:t>
      </w:r>
    </w:p>
    <w:p w:rsidR="004E1829" w:rsidRPr="004E1829" w:rsidRDefault="004E1829" w:rsidP="004E1829">
      <w:pPr>
        <w:autoSpaceDE w:val="0"/>
        <w:autoSpaceDN w:val="0"/>
        <w:adjustRightInd w:val="0"/>
        <w:spacing w:after="0" w:line="240" w:lineRule="auto"/>
        <w:rPr>
          <w:rFonts w:ascii="Times New Roman" w:hAnsi="Times New Roman" w:cs="Times New Roman"/>
          <w:color w:val="000000"/>
          <w:sz w:val="23"/>
          <w:szCs w:val="23"/>
        </w:rPr>
      </w:pPr>
      <w:r w:rsidRPr="004E1829">
        <w:rPr>
          <w:rFonts w:ascii="Times New Roman" w:hAnsi="Times New Roman" w:cs="Times New Roman"/>
          <w:color w:val="000000"/>
          <w:sz w:val="23"/>
          <w:szCs w:val="23"/>
        </w:rPr>
        <w:t xml:space="preserve">- </w:t>
      </w:r>
      <w:r w:rsidRPr="004E1829">
        <w:rPr>
          <w:rFonts w:ascii="Times New Roman" w:hAnsi="Times New Roman" w:cs="Times New Roman"/>
          <w:i/>
          <w:iCs/>
          <w:color w:val="000000"/>
          <w:sz w:val="23"/>
          <w:szCs w:val="23"/>
        </w:rPr>
        <w:t xml:space="preserve">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бр. 124/12“), </w:t>
      </w:r>
    </w:p>
    <w:p w:rsidR="004E1829" w:rsidRPr="004E1829" w:rsidRDefault="004E1829" w:rsidP="004E1829">
      <w:pPr>
        <w:autoSpaceDE w:val="0"/>
        <w:autoSpaceDN w:val="0"/>
        <w:adjustRightInd w:val="0"/>
        <w:spacing w:after="0" w:line="240" w:lineRule="auto"/>
        <w:rPr>
          <w:rFonts w:ascii="Times New Roman" w:hAnsi="Times New Roman" w:cs="Times New Roman"/>
          <w:color w:val="000000"/>
          <w:sz w:val="23"/>
          <w:szCs w:val="23"/>
        </w:rPr>
      </w:pPr>
    </w:p>
    <w:p w:rsidR="004E1829" w:rsidRPr="004E1829" w:rsidRDefault="004E1829" w:rsidP="004E1829">
      <w:pPr>
        <w:autoSpaceDE w:val="0"/>
        <w:autoSpaceDN w:val="0"/>
        <w:adjustRightInd w:val="0"/>
        <w:spacing w:after="0" w:line="240" w:lineRule="auto"/>
        <w:rPr>
          <w:rFonts w:ascii="Times New Roman" w:hAnsi="Times New Roman" w:cs="Times New Roman"/>
          <w:color w:val="000000"/>
          <w:sz w:val="23"/>
          <w:szCs w:val="23"/>
        </w:rPr>
      </w:pPr>
      <w:r w:rsidRPr="004E1829">
        <w:rPr>
          <w:rFonts w:ascii="Times New Roman" w:hAnsi="Times New Roman" w:cs="Times New Roman"/>
          <w:color w:val="000000"/>
          <w:sz w:val="23"/>
          <w:szCs w:val="23"/>
        </w:rPr>
        <w:t>Место и датум:</w:t>
      </w:r>
      <w:r>
        <w:rPr>
          <w:rFonts w:ascii="Times New Roman" w:hAnsi="Times New Roman" w:cs="Times New Roman"/>
          <w:color w:val="000000"/>
          <w:sz w:val="23"/>
          <w:szCs w:val="23"/>
        </w:rPr>
        <w:t xml:space="preserve">                                                                                         </w:t>
      </w:r>
      <w:r w:rsidRPr="004E1829">
        <w:rPr>
          <w:rFonts w:ascii="Times New Roman" w:hAnsi="Times New Roman" w:cs="Times New Roman"/>
          <w:color w:val="000000"/>
          <w:sz w:val="23"/>
          <w:szCs w:val="23"/>
        </w:rPr>
        <w:t xml:space="preserve"> Овлашћено лице понуђача: </w:t>
      </w:r>
    </w:p>
    <w:p w:rsidR="00C17A9C" w:rsidRPr="00FA3820" w:rsidRDefault="004E1829" w:rsidP="00C17A9C">
      <w:pPr>
        <w:autoSpaceDE w:val="0"/>
        <w:autoSpaceDN w:val="0"/>
        <w:adjustRightInd w:val="0"/>
        <w:spacing w:after="0" w:line="240" w:lineRule="auto"/>
        <w:rPr>
          <w:rFonts w:ascii="Times New Roman" w:hAnsi="Times New Roman" w:cs="Times New Roman"/>
          <w:sz w:val="24"/>
          <w:szCs w:val="24"/>
          <w:lang/>
        </w:rPr>
      </w:pPr>
      <w:r w:rsidRPr="004E1829">
        <w:rPr>
          <w:rFonts w:ascii="Times New Roman" w:hAnsi="Times New Roman" w:cs="Times New Roman"/>
          <w:color w:val="000000"/>
          <w:sz w:val="23"/>
          <w:szCs w:val="23"/>
        </w:rPr>
        <w:t>_______________________</w:t>
      </w:r>
      <w:r>
        <w:rPr>
          <w:rFonts w:ascii="Times New Roman" w:hAnsi="Times New Roman" w:cs="Times New Roman"/>
          <w:color w:val="000000"/>
          <w:sz w:val="23"/>
          <w:szCs w:val="23"/>
        </w:rPr>
        <w:t xml:space="preserve">                                            </w:t>
      </w:r>
      <w:r w:rsidRPr="004E1829">
        <w:rPr>
          <w:rFonts w:ascii="Times New Roman" w:hAnsi="Times New Roman" w:cs="Times New Roman"/>
          <w:color w:val="000000"/>
          <w:sz w:val="23"/>
          <w:szCs w:val="23"/>
        </w:rPr>
        <w:t xml:space="preserve"> М.П. </w:t>
      </w:r>
      <w:r>
        <w:rPr>
          <w:rFonts w:ascii="Times New Roman" w:hAnsi="Times New Roman" w:cs="Times New Roman"/>
          <w:color w:val="000000"/>
          <w:sz w:val="23"/>
          <w:szCs w:val="23"/>
        </w:rPr>
        <w:t xml:space="preserve">        </w:t>
      </w:r>
      <w:r w:rsidRPr="004E1829">
        <w:rPr>
          <w:rFonts w:ascii="Times New Roman" w:hAnsi="Times New Roman" w:cs="Times New Roman"/>
          <w:color w:val="000000"/>
          <w:sz w:val="23"/>
          <w:szCs w:val="23"/>
        </w:rPr>
        <w:t>_______________________</w:t>
      </w:r>
    </w:p>
    <w:p w:rsidR="00C17A9C" w:rsidRPr="00677295" w:rsidRDefault="00C17A9C" w:rsidP="00795E50">
      <w:pPr>
        <w:pageBreakBefore/>
        <w:autoSpaceDE w:val="0"/>
        <w:autoSpaceDN w:val="0"/>
        <w:adjustRightInd w:val="0"/>
        <w:spacing w:after="0" w:line="240" w:lineRule="auto"/>
        <w:rPr>
          <w:rFonts w:ascii="Times New Roman" w:hAnsi="Times New Roman" w:cs="Times New Roman"/>
          <w:b/>
          <w:bCs/>
          <w:sz w:val="23"/>
          <w:szCs w:val="23"/>
          <w:lang/>
        </w:rPr>
      </w:pPr>
    </w:p>
    <w:p w:rsidR="00226FA9" w:rsidRPr="00226FA9" w:rsidRDefault="00FA3820" w:rsidP="00226F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VI</w:t>
      </w:r>
      <w:r w:rsidR="00226FA9" w:rsidRPr="00226FA9">
        <w:rPr>
          <w:rFonts w:ascii="Times New Roman" w:hAnsi="Times New Roman" w:cs="Times New Roman"/>
          <w:b/>
          <w:bCs/>
          <w:color w:val="000000"/>
          <w:sz w:val="24"/>
          <w:szCs w:val="24"/>
        </w:rPr>
        <w:t xml:space="preserve"> МОДЕЛ УГОВОРА</w:t>
      </w:r>
    </w:p>
    <w:p w:rsidR="00226FA9" w:rsidRPr="00226FA9" w:rsidRDefault="00226FA9" w:rsidP="00226FA9">
      <w:pPr>
        <w:autoSpaceDE w:val="0"/>
        <w:autoSpaceDN w:val="0"/>
        <w:adjustRightInd w:val="0"/>
        <w:spacing w:after="0" w:line="240" w:lineRule="auto"/>
        <w:jc w:val="center"/>
        <w:rPr>
          <w:rFonts w:ascii="Times New Roman" w:hAnsi="Times New Roman" w:cs="Times New Roman"/>
          <w:color w:val="000000"/>
          <w:sz w:val="24"/>
          <w:szCs w:val="24"/>
        </w:rPr>
      </w:pPr>
      <w:r w:rsidRPr="00226FA9">
        <w:rPr>
          <w:rFonts w:ascii="Times New Roman" w:hAnsi="Times New Roman" w:cs="Times New Roman"/>
          <w:b/>
          <w:bCs/>
          <w:color w:val="000000"/>
          <w:sz w:val="24"/>
          <w:szCs w:val="24"/>
        </w:rPr>
        <w:t>о јавној набавци добара - рачунарске опреме</w:t>
      </w:r>
    </w:p>
    <w:p w:rsidR="00226FA9" w:rsidRPr="00ED6BF1" w:rsidRDefault="00226FA9" w:rsidP="00226FA9">
      <w:pPr>
        <w:autoSpaceDE w:val="0"/>
        <w:autoSpaceDN w:val="0"/>
        <w:adjustRightInd w:val="0"/>
        <w:spacing w:after="0" w:line="240" w:lineRule="auto"/>
        <w:jc w:val="center"/>
        <w:rPr>
          <w:rFonts w:ascii="Times New Roman" w:hAnsi="Times New Roman" w:cs="Times New Roman"/>
          <w:b/>
          <w:bCs/>
          <w:color w:val="000000"/>
          <w:sz w:val="24"/>
          <w:szCs w:val="24"/>
        </w:rPr>
      </w:pPr>
      <w:r w:rsidRPr="00226FA9">
        <w:rPr>
          <w:rFonts w:ascii="Times New Roman" w:hAnsi="Times New Roman" w:cs="Times New Roman"/>
          <w:b/>
          <w:bCs/>
          <w:color w:val="000000"/>
          <w:sz w:val="24"/>
          <w:szCs w:val="24"/>
        </w:rPr>
        <w:t>између</w:t>
      </w:r>
    </w:p>
    <w:p w:rsidR="00226FA9" w:rsidRPr="00226FA9" w:rsidRDefault="00226FA9" w:rsidP="00226FA9">
      <w:pPr>
        <w:autoSpaceDE w:val="0"/>
        <w:autoSpaceDN w:val="0"/>
        <w:adjustRightInd w:val="0"/>
        <w:spacing w:after="0" w:line="240" w:lineRule="auto"/>
        <w:jc w:val="center"/>
        <w:rPr>
          <w:rFonts w:ascii="Times New Roman" w:hAnsi="Times New Roman" w:cs="Times New Roman"/>
          <w:color w:val="000000"/>
          <w:sz w:val="24"/>
          <w:szCs w:val="24"/>
        </w:rPr>
      </w:pPr>
    </w:p>
    <w:p w:rsidR="00226FA9" w:rsidRPr="009A1B6E" w:rsidRDefault="00226FA9" w:rsidP="0086024E">
      <w:pPr>
        <w:rPr>
          <w:rFonts w:ascii="Times New Roman" w:hAnsi="Times New Roman" w:cs="Times New Roman"/>
        </w:rPr>
      </w:pPr>
      <w:r w:rsidRPr="009A1B6E">
        <w:rPr>
          <w:rFonts w:ascii="Times New Roman" w:hAnsi="Times New Roman" w:cs="Times New Roman"/>
          <w:b/>
          <w:bCs/>
        </w:rPr>
        <w:t xml:space="preserve">1.Музичке Школе „Стеван Мокрањац“ </w:t>
      </w:r>
      <w:r w:rsidRPr="009A1B6E">
        <w:rPr>
          <w:rFonts w:ascii="Times New Roman" w:hAnsi="Times New Roman" w:cs="Times New Roman"/>
        </w:rPr>
        <w:t xml:space="preserve">коју заступа директор школе Биљана Мирјанић, (у даљем тексту </w:t>
      </w:r>
      <w:r w:rsidRPr="009A1B6E">
        <w:rPr>
          <w:rFonts w:ascii="Times New Roman" w:hAnsi="Times New Roman" w:cs="Times New Roman"/>
          <w:b/>
          <w:bCs/>
        </w:rPr>
        <w:t>Купац</w:t>
      </w:r>
      <w:r w:rsidRPr="009A1B6E">
        <w:rPr>
          <w:rFonts w:ascii="Times New Roman" w:hAnsi="Times New Roman" w:cs="Times New Roman"/>
        </w:rPr>
        <w:t xml:space="preserve">), с једне стране и </w:t>
      </w:r>
    </w:p>
    <w:p w:rsidR="00226FA9" w:rsidRPr="009A1B6E" w:rsidRDefault="00226FA9" w:rsidP="0086024E">
      <w:pPr>
        <w:rPr>
          <w:rFonts w:ascii="Times New Roman" w:hAnsi="Times New Roman" w:cs="Times New Roman"/>
        </w:rPr>
      </w:pPr>
      <w:r w:rsidRPr="009A1B6E">
        <w:rPr>
          <w:rFonts w:ascii="Times New Roman" w:hAnsi="Times New Roman" w:cs="Times New Roman"/>
          <w:b/>
          <w:bCs/>
        </w:rPr>
        <w:t>2.</w:t>
      </w:r>
      <w:r w:rsidRPr="009A1B6E">
        <w:rPr>
          <w:rFonts w:ascii="Times New Roman" w:hAnsi="Times New Roman" w:cs="Times New Roman"/>
        </w:rPr>
        <w:t xml:space="preserve">____________________________________________________________________, ког заступа ________________________________________________________________, из ____________________________,ЈМБГ _______________________,(у даљем тексту Добављач), с друге сране </w:t>
      </w:r>
    </w:p>
    <w:p w:rsidR="00226FA9" w:rsidRPr="009A1B6E" w:rsidRDefault="00226FA9" w:rsidP="0086024E">
      <w:pPr>
        <w:rPr>
          <w:rFonts w:ascii="Times New Roman" w:hAnsi="Times New Roman" w:cs="Times New Roman"/>
        </w:rPr>
      </w:pPr>
      <w:r w:rsidRPr="009A1B6E">
        <w:rPr>
          <w:rFonts w:ascii="Times New Roman" w:hAnsi="Times New Roman" w:cs="Times New Roman"/>
        </w:rPr>
        <w:t>Подизвођачима:</w:t>
      </w:r>
    </w:p>
    <w:p w:rsidR="00226FA9" w:rsidRPr="009A1B6E" w:rsidRDefault="00226FA9" w:rsidP="0086024E">
      <w:pPr>
        <w:rPr>
          <w:rFonts w:ascii="Times New Roman" w:hAnsi="Times New Roman" w:cs="Times New Roman"/>
        </w:rPr>
      </w:pPr>
      <w:r w:rsidRPr="009A1B6E">
        <w:rPr>
          <w:rFonts w:ascii="Times New Roman" w:hAnsi="Times New Roman" w:cs="Times New Roman"/>
        </w:rPr>
        <w:t xml:space="preserve">1.______________________________________________________________ </w:t>
      </w:r>
    </w:p>
    <w:p w:rsidR="00226FA9" w:rsidRPr="009A1B6E" w:rsidRDefault="00226FA9" w:rsidP="0086024E">
      <w:pPr>
        <w:rPr>
          <w:rFonts w:ascii="Times New Roman" w:hAnsi="Times New Roman" w:cs="Times New Roman"/>
        </w:rPr>
      </w:pPr>
      <w:r w:rsidRPr="009A1B6E">
        <w:rPr>
          <w:rFonts w:ascii="Times New Roman" w:hAnsi="Times New Roman" w:cs="Times New Roman"/>
        </w:rPr>
        <w:t xml:space="preserve">2.______________________________________________________________ </w:t>
      </w:r>
    </w:p>
    <w:p w:rsidR="00226FA9" w:rsidRPr="009A1B6E" w:rsidRDefault="00226FA9" w:rsidP="0086024E">
      <w:pPr>
        <w:rPr>
          <w:rFonts w:ascii="Times New Roman" w:hAnsi="Times New Roman" w:cs="Times New Roman"/>
        </w:rPr>
      </w:pPr>
      <w:r w:rsidRPr="009A1B6E">
        <w:rPr>
          <w:rFonts w:ascii="Times New Roman" w:hAnsi="Times New Roman" w:cs="Times New Roman"/>
        </w:rPr>
        <w:t xml:space="preserve">3.______________________________________________________________ </w:t>
      </w:r>
    </w:p>
    <w:p w:rsidR="00226FA9" w:rsidRPr="009A1B6E" w:rsidRDefault="00226FA9" w:rsidP="0086024E">
      <w:pPr>
        <w:rPr>
          <w:rFonts w:ascii="Times New Roman" w:hAnsi="Times New Roman" w:cs="Times New Roman"/>
        </w:rPr>
      </w:pPr>
      <w:r w:rsidRPr="009A1B6E">
        <w:rPr>
          <w:rFonts w:ascii="Times New Roman" w:hAnsi="Times New Roman" w:cs="Times New Roman"/>
        </w:rPr>
        <w:t>(назив, седиште, матични број)</w:t>
      </w:r>
    </w:p>
    <w:p w:rsidR="00226FA9" w:rsidRPr="009A1B6E" w:rsidRDefault="00226FA9" w:rsidP="0086024E">
      <w:pPr>
        <w:rPr>
          <w:rFonts w:ascii="Times New Roman" w:hAnsi="Times New Roman" w:cs="Times New Roman"/>
        </w:rPr>
      </w:pPr>
      <w:r w:rsidRPr="009A1B6E">
        <w:rPr>
          <w:rFonts w:ascii="Times New Roman" w:hAnsi="Times New Roman" w:cs="Times New Roman"/>
        </w:rPr>
        <w:t xml:space="preserve">Учесницима у заједничкој понуди: </w:t>
      </w:r>
    </w:p>
    <w:p w:rsidR="00226FA9" w:rsidRPr="009A1B6E" w:rsidRDefault="00226FA9" w:rsidP="0086024E">
      <w:pPr>
        <w:rPr>
          <w:rFonts w:ascii="Times New Roman" w:hAnsi="Times New Roman" w:cs="Times New Roman"/>
        </w:rPr>
      </w:pPr>
      <w:r w:rsidRPr="009A1B6E">
        <w:rPr>
          <w:rFonts w:ascii="Times New Roman" w:hAnsi="Times New Roman" w:cs="Times New Roman"/>
        </w:rPr>
        <w:t xml:space="preserve">1.______________________________________________________________ </w:t>
      </w:r>
    </w:p>
    <w:p w:rsidR="00226FA9" w:rsidRPr="009A1B6E" w:rsidRDefault="00226FA9" w:rsidP="0086024E">
      <w:pPr>
        <w:rPr>
          <w:rFonts w:ascii="Times New Roman" w:hAnsi="Times New Roman" w:cs="Times New Roman"/>
        </w:rPr>
      </w:pPr>
      <w:r w:rsidRPr="009A1B6E">
        <w:rPr>
          <w:rFonts w:ascii="Times New Roman" w:hAnsi="Times New Roman" w:cs="Times New Roman"/>
        </w:rPr>
        <w:t xml:space="preserve">2.______________________________________________________________ </w:t>
      </w:r>
    </w:p>
    <w:p w:rsidR="00226FA9" w:rsidRPr="009A1B6E" w:rsidRDefault="00226FA9" w:rsidP="0086024E">
      <w:pPr>
        <w:rPr>
          <w:rFonts w:ascii="Times New Roman" w:hAnsi="Times New Roman" w:cs="Times New Roman"/>
        </w:rPr>
      </w:pPr>
      <w:r w:rsidRPr="009A1B6E">
        <w:rPr>
          <w:rFonts w:ascii="Times New Roman" w:hAnsi="Times New Roman" w:cs="Times New Roman"/>
        </w:rPr>
        <w:t xml:space="preserve">3.______________________________________________________________ </w:t>
      </w:r>
    </w:p>
    <w:p w:rsidR="00226FA9" w:rsidRPr="009A1B6E" w:rsidRDefault="00226FA9" w:rsidP="0086024E">
      <w:pPr>
        <w:rPr>
          <w:rFonts w:ascii="Times New Roman" w:hAnsi="Times New Roman" w:cs="Times New Roman"/>
        </w:rPr>
      </w:pPr>
      <w:r w:rsidRPr="009A1B6E">
        <w:rPr>
          <w:rFonts w:ascii="Times New Roman" w:hAnsi="Times New Roman" w:cs="Times New Roman"/>
        </w:rPr>
        <w:t>(назив, седиште, матични број)</w:t>
      </w:r>
    </w:p>
    <w:p w:rsidR="00226FA9" w:rsidRPr="00957049" w:rsidRDefault="00226FA9" w:rsidP="00954304">
      <w:pPr>
        <w:pStyle w:val="NoSpacing"/>
        <w:jc w:val="center"/>
        <w:rPr>
          <w:rFonts w:ascii="Times New Roman" w:hAnsi="Times New Roman" w:cs="Times New Roman"/>
          <w:b/>
        </w:rPr>
      </w:pPr>
      <w:r w:rsidRPr="00957049">
        <w:rPr>
          <w:rFonts w:ascii="Times New Roman" w:hAnsi="Times New Roman" w:cs="Times New Roman"/>
          <w:b/>
        </w:rPr>
        <w:t>Члан 1.</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Уговорне стране констатују: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 да је Купац на основу члана 39. Закона о јавним набавкама (''Службени гласник РС'', број 124/2012) и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број 29/2013), спровео поступак јавне набавке мале вредности добара – </w:t>
      </w:r>
      <w:r w:rsidR="00F60CDB" w:rsidRPr="00954304">
        <w:rPr>
          <w:rFonts w:ascii="Times New Roman" w:hAnsi="Times New Roman" w:cs="Times New Roman"/>
        </w:rPr>
        <w:t xml:space="preserve">рачунарска опрема, редни број 2/13, на </w:t>
      </w:r>
      <w:r w:rsidR="00F60CDB" w:rsidRPr="00F72FC5">
        <w:rPr>
          <w:rFonts w:ascii="Times New Roman" w:hAnsi="Times New Roman" w:cs="Times New Roman"/>
        </w:rPr>
        <w:t>основу Одлуке о покретању поступка јав</w:t>
      </w:r>
      <w:r w:rsidR="00F72FC5">
        <w:rPr>
          <w:rFonts w:ascii="Times New Roman" w:hAnsi="Times New Roman" w:cs="Times New Roman"/>
        </w:rPr>
        <w:t>не набавке мале вредности број 863/1 од 12.06.2013.</w:t>
      </w:r>
      <w:r w:rsidR="00F60CDB" w:rsidRPr="00F72FC5">
        <w:rPr>
          <w:rFonts w:ascii="Times New Roman" w:hAnsi="Times New Roman" w:cs="Times New Roman"/>
        </w:rPr>
        <w:t xml:space="preserve"> године, за потребе </w:t>
      </w:r>
      <w:r w:rsidR="00F72FC5">
        <w:rPr>
          <w:rFonts w:ascii="Times New Roman" w:hAnsi="Times New Roman" w:cs="Times New Roman"/>
        </w:rPr>
        <w:t xml:space="preserve">МШ „Стеван Мокрањац“ Краљево </w:t>
      </w:r>
      <w:r w:rsidRPr="00954304">
        <w:rPr>
          <w:rFonts w:ascii="Times New Roman" w:hAnsi="Times New Roman" w:cs="Times New Roman"/>
        </w:rPr>
        <w:t xml:space="preserve">- да је Добављач доставио понуду бр.__________ од ____. ____.2013. год. (попуњава Добављач), која се налази у прилогу уговора и саставни је део уговора;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да понуда Добављача у потпуности одговара спецификацији из конкурсне документације, која се налази у прилогу Уговора и саставни је део Уговора.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 да је Купац у складу са чланом 108. Закона о јавним набавкама, на основу Одлуке о додели уговора број ________________ од ____.____. 2013. године и понуде Добављача број _____ од ____.____. 2013. године (попуњава Купац), изабрао Добављача за набавку добара – рачунарске опреме. </w:t>
      </w:r>
    </w:p>
    <w:p w:rsidR="00226FA9" w:rsidRPr="00957049" w:rsidRDefault="00226FA9" w:rsidP="00221C25">
      <w:pPr>
        <w:pStyle w:val="NoSpacing"/>
        <w:jc w:val="center"/>
        <w:rPr>
          <w:rFonts w:ascii="Times New Roman" w:hAnsi="Times New Roman" w:cs="Times New Roman"/>
          <w:b/>
        </w:rPr>
      </w:pPr>
      <w:r w:rsidRPr="00957049">
        <w:rPr>
          <w:rFonts w:ascii="Times New Roman" w:hAnsi="Times New Roman" w:cs="Times New Roman"/>
          <w:b/>
        </w:rPr>
        <w:t>Члан 2.</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lastRenderedPageBreak/>
        <w:t xml:space="preserve">Предмет овог уговора је купопродаја и испорука рачунарске опреме, за </w:t>
      </w:r>
      <w:r w:rsidR="00527EC3" w:rsidRPr="00954304">
        <w:rPr>
          <w:rFonts w:ascii="Times New Roman" w:hAnsi="Times New Roman" w:cs="Times New Roman"/>
        </w:rPr>
        <w:t xml:space="preserve">Музичку школу „Стеван Мокрањац“ Краљево </w:t>
      </w:r>
      <w:r w:rsidRPr="00954304">
        <w:rPr>
          <w:rFonts w:ascii="Times New Roman" w:hAnsi="Times New Roman" w:cs="Times New Roman"/>
        </w:rPr>
        <w:t xml:space="preserve">у свему према понуди добављача бр. ________, од ____.____.2013.године и спецификацији у конкурсној документацији, која чини саставни део уговора (попуњава Купац).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Добављач је испоруку добара поверио другом Добављачу-подизвођачу _____________________, а који чине ____________% од укупно уговорене вредности или ___________________ динара без ПДВ-а. (попуњава Добављач).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Уколико Добављач ангажује подизвођаче ради реализације уговора, као потписник уговора сноси сву одговорност за своје подизвођаче. </w:t>
      </w:r>
    </w:p>
    <w:p w:rsidR="00226FA9" w:rsidRPr="00957049" w:rsidRDefault="00226FA9" w:rsidP="00221C25">
      <w:pPr>
        <w:pStyle w:val="NoSpacing"/>
        <w:jc w:val="center"/>
        <w:rPr>
          <w:rFonts w:ascii="Times New Roman" w:hAnsi="Times New Roman" w:cs="Times New Roman"/>
          <w:b/>
        </w:rPr>
      </w:pPr>
      <w:r w:rsidRPr="00957049">
        <w:rPr>
          <w:rFonts w:ascii="Times New Roman" w:hAnsi="Times New Roman" w:cs="Times New Roman"/>
          <w:b/>
        </w:rPr>
        <w:t>Члан 3.</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Укупна цена рачунарске опреме који је предмет овог уговора, утврђена је у понуди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добављача број ________, у износу од _____________________________ динара, без ПДВ-а, односно у износу од ____________________са ПДВ-ом, (попуњава Добављач).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Добављач може да промени цену из става 1. овог члана, како је наведено у Конурсној документацији, из објективних разлога, услед промена цена и услова на тржишту. </w:t>
      </w:r>
    </w:p>
    <w:p w:rsidR="00226FA9" w:rsidRPr="00957049" w:rsidRDefault="00226FA9" w:rsidP="00221C25">
      <w:pPr>
        <w:pStyle w:val="NoSpacing"/>
        <w:jc w:val="center"/>
        <w:rPr>
          <w:rFonts w:ascii="Times New Roman" w:hAnsi="Times New Roman" w:cs="Times New Roman"/>
          <w:b/>
        </w:rPr>
      </w:pPr>
      <w:r w:rsidRPr="00957049">
        <w:rPr>
          <w:rFonts w:ascii="Times New Roman" w:hAnsi="Times New Roman" w:cs="Times New Roman"/>
          <w:b/>
        </w:rPr>
        <w:t>Члан 4.</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Добављач се обавезу</w:t>
      </w:r>
      <w:r w:rsidR="0098088B">
        <w:rPr>
          <w:rFonts w:ascii="Times New Roman" w:hAnsi="Times New Roman" w:cs="Times New Roman"/>
        </w:rPr>
        <w:t xml:space="preserve">је да уговорена добра испоручи у року од </w:t>
      </w:r>
      <w:r w:rsidR="00531096">
        <w:rPr>
          <w:rFonts w:ascii="Times New Roman" w:hAnsi="Times New Roman" w:cs="Times New Roman"/>
        </w:rPr>
        <w:t xml:space="preserve"> максимално </w:t>
      </w:r>
      <w:r w:rsidR="0098088B">
        <w:rPr>
          <w:rFonts w:ascii="Times New Roman" w:hAnsi="Times New Roman" w:cs="Times New Roman"/>
        </w:rPr>
        <w:t>15 дана од дана потписивања уговора</w:t>
      </w:r>
      <w:r w:rsidRPr="00954304">
        <w:rPr>
          <w:rFonts w:ascii="Times New Roman" w:hAnsi="Times New Roman" w:cs="Times New Roman"/>
        </w:rPr>
        <w:t xml:space="preserve">, на адресу Купца.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Место испоруке је адреса Купца у </w:t>
      </w:r>
      <w:r w:rsidR="00527EC3" w:rsidRPr="00954304">
        <w:rPr>
          <w:rFonts w:ascii="Times New Roman" w:hAnsi="Times New Roman" w:cs="Times New Roman"/>
        </w:rPr>
        <w:t>Краљеву</w:t>
      </w:r>
      <w:r w:rsidRPr="00954304">
        <w:rPr>
          <w:rFonts w:ascii="Times New Roman" w:hAnsi="Times New Roman" w:cs="Times New Roman"/>
        </w:rPr>
        <w:t xml:space="preserve">, </w:t>
      </w:r>
      <w:r w:rsidR="00527EC3" w:rsidRPr="00954304">
        <w:rPr>
          <w:rFonts w:ascii="Times New Roman" w:hAnsi="Times New Roman" w:cs="Times New Roman"/>
        </w:rPr>
        <w:t xml:space="preserve">Топлице </w:t>
      </w:r>
      <w:r w:rsidRPr="00954304">
        <w:rPr>
          <w:rFonts w:ascii="Times New Roman" w:hAnsi="Times New Roman" w:cs="Times New Roman"/>
        </w:rPr>
        <w:t>Милана</w:t>
      </w:r>
      <w:r w:rsidR="00527EC3" w:rsidRPr="00954304">
        <w:rPr>
          <w:rFonts w:ascii="Times New Roman" w:hAnsi="Times New Roman" w:cs="Times New Roman"/>
        </w:rPr>
        <w:t xml:space="preserve"> 2</w:t>
      </w:r>
      <w:r w:rsidRPr="00954304">
        <w:rPr>
          <w:rFonts w:ascii="Times New Roman" w:hAnsi="Times New Roman" w:cs="Times New Roman"/>
        </w:rPr>
        <w:t xml:space="preserve">.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Уколико испоручена добра не испуњавају све техничке карактеристике наведене у Конкурсној документацији, Купац је дужан да без одлагања достави Добављачу писану рекламацију.  </w:t>
      </w:r>
    </w:p>
    <w:p w:rsidR="00226FA9" w:rsidRPr="00954304" w:rsidRDefault="00226FA9" w:rsidP="009E3C23">
      <w:pPr>
        <w:pStyle w:val="NoSpacing"/>
        <w:rPr>
          <w:rFonts w:ascii="Times New Roman" w:hAnsi="Times New Roman" w:cs="Times New Roman"/>
        </w:rPr>
      </w:pP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Добављач се обавезује да у року од 30 дана од дана пријема писане рекламације отклони недостатке пружених добара.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Уколико Купац не добије испуњење уговора у року од 30 дана од дана када је Добављач примио захтев за испуњење</w:t>
      </w:r>
      <w:r w:rsidR="000F6F97">
        <w:rPr>
          <w:rFonts w:ascii="Times New Roman" w:hAnsi="Times New Roman" w:cs="Times New Roman"/>
        </w:rPr>
        <w:t xml:space="preserve"> </w:t>
      </w:r>
      <w:r w:rsidRPr="00954304">
        <w:rPr>
          <w:rFonts w:ascii="Times New Roman" w:hAnsi="Times New Roman" w:cs="Times New Roman"/>
        </w:rPr>
        <w:t xml:space="preserve">из става 3. овог члана, Купац има право да захтева снижење цене или раскине уговор, о чему писмено обавештава Добављача.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Купац може раскинути уговор ако је предходно оставио Добављачу накнадни примерени рок за испуњење уговора који не може бити дужи од 30 дана.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Купац може да раскине уговор и без остављања накнадног рока, ако га је Добављач обавестио да неће да испуни уговор, односно када је очигледно да Продавац неће моћи да испуни уговор о накнадном року.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Свака уговорна страна може раскинути овај уговор писменим путем, уз отказни рок од 30 (тридесет) дана, уколико друга уговорна срана не испуњава у целости Уговором предузете обавезе и тиме наноси штету другој уговорној страни, задржавајући право на накнаду трошкова насталих до тада у реализацији посла.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Уговор се може раскинути споразумом уговорних страна. </w:t>
      </w:r>
    </w:p>
    <w:p w:rsidR="00226FA9" w:rsidRPr="00957049" w:rsidRDefault="00226FA9" w:rsidP="00221C25">
      <w:pPr>
        <w:pStyle w:val="NoSpacing"/>
        <w:jc w:val="center"/>
        <w:rPr>
          <w:rFonts w:ascii="Times New Roman" w:hAnsi="Times New Roman" w:cs="Times New Roman"/>
          <w:b/>
        </w:rPr>
      </w:pPr>
      <w:r w:rsidRPr="00957049">
        <w:rPr>
          <w:rFonts w:ascii="Times New Roman" w:hAnsi="Times New Roman" w:cs="Times New Roman"/>
          <w:b/>
        </w:rPr>
        <w:t>Члан 5.</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Купац се обавезује да цену из члана 3. овог уговора (цена са ПДВ-ом) плати Продавцу у року од </w:t>
      </w:r>
      <w:r w:rsidR="00531096">
        <w:rPr>
          <w:rFonts w:ascii="Times New Roman" w:hAnsi="Times New Roman" w:cs="Times New Roman"/>
        </w:rPr>
        <w:t>30 дана од дана испоставе фактуре</w:t>
      </w:r>
      <w:r w:rsidRPr="00954304">
        <w:rPr>
          <w:rFonts w:ascii="Times New Roman" w:hAnsi="Times New Roman" w:cs="Times New Roman"/>
        </w:rPr>
        <w:t xml:space="preserve">. </w:t>
      </w:r>
    </w:p>
    <w:p w:rsidR="00226FA9" w:rsidRPr="00957049" w:rsidRDefault="00226FA9" w:rsidP="00221C25">
      <w:pPr>
        <w:pStyle w:val="NoSpacing"/>
        <w:jc w:val="center"/>
        <w:rPr>
          <w:rFonts w:ascii="Times New Roman" w:hAnsi="Times New Roman" w:cs="Times New Roman"/>
          <w:b/>
        </w:rPr>
      </w:pPr>
      <w:r w:rsidRPr="00957049">
        <w:rPr>
          <w:rFonts w:ascii="Times New Roman" w:hAnsi="Times New Roman" w:cs="Times New Roman"/>
          <w:b/>
        </w:rPr>
        <w:t>Члан 6.</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Добављач се обавезује Купцу да пријави сваку промену до које дође у поступку испуњења уговором преузетих обавеза. </w:t>
      </w:r>
    </w:p>
    <w:p w:rsidR="00226FA9" w:rsidRPr="00957049" w:rsidRDefault="00226FA9" w:rsidP="00221C25">
      <w:pPr>
        <w:pStyle w:val="NoSpacing"/>
        <w:jc w:val="center"/>
        <w:rPr>
          <w:rFonts w:ascii="Times New Roman" w:hAnsi="Times New Roman" w:cs="Times New Roman"/>
          <w:b/>
        </w:rPr>
      </w:pPr>
      <w:r w:rsidRPr="00957049">
        <w:rPr>
          <w:rFonts w:ascii="Times New Roman" w:hAnsi="Times New Roman" w:cs="Times New Roman"/>
          <w:b/>
        </w:rPr>
        <w:t>Члан 7.</w:t>
      </w:r>
    </w:p>
    <w:p w:rsidR="00ED6BF1" w:rsidRPr="00954304" w:rsidRDefault="00ED6BF1" w:rsidP="009E3C23">
      <w:pPr>
        <w:pStyle w:val="NoSpacing"/>
        <w:rPr>
          <w:rFonts w:ascii="Times New Roman" w:hAnsi="Times New Roman" w:cs="Times New Roman"/>
        </w:rPr>
      </w:pP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Овај уговор ступа на снагу даном потписивања од стране овлашћених представника уговорних страна. </w:t>
      </w:r>
    </w:p>
    <w:p w:rsidR="00226FA9" w:rsidRPr="00957049" w:rsidRDefault="00226FA9" w:rsidP="00221C25">
      <w:pPr>
        <w:pStyle w:val="NoSpacing"/>
        <w:jc w:val="center"/>
        <w:rPr>
          <w:rFonts w:ascii="Times New Roman" w:hAnsi="Times New Roman" w:cs="Times New Roman"/>
          <w:b/>
        </w:rPr>
      </w:pPr>
      <w:r w:rsidRPr="00957049">
        <w:rPr>
          <w:rFonts w:ascii="Times New Roman" w:hAnsi="Times New Roman" w:cs="Times New Roman"/>
          <w:b/>
        </w:rPr>
        <w:t>Члан 8.</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Уговорне стране су сагласне да се измене или допуне Уговора, као прилога Уговора могу вршити искључиво у писменој форми, уз обострану сагласност уговорних страна и потпис овлашћеног лица уговорних страна. </w:t>
      </w:r>
    </w:p>
    <w:p w:rsidR="002A6583" w:rsidRPr="00954304" w:rsidRDefault="002A6583" w:rsidP="009E3C23">
      <w:pPr>
        <w:pStyle w:val="NoSpacing"/>
        <w:rPr>
          <w:rFonts w:ascii="Times New Roman" w:hAnsi="Times New Roman" w:cs="Times New Roman"/>
        </w:rPr>
      </w:pPr>
    </w:p>
    <w:p w:rsidR="002A6583" w:rsidRPr="00954304" w:rsidRDefault="002A6583" w:rsidP="009E3C23">
      <w:pPr>
        <w:pStyle w:val="NoSpacing"/>
        <w:rPr>
          <w:rFonts w:ascii="Times New Roman" w:hAnsi="Times New Roman" w:cs="Times New Roman"/>
        </w:rPr>
      </w:pPr>
    </w:p>
    <w:p w:rsidR="002A6583" w:rsidRPr="00954304" w:rsidRDefault="002A6583" w:rsidP="009E3C23">
      <w:pPr>
        <w:pStyle w:val="NoSpacing"/>
        <w:rPr>
          <w:rFonts w:ascii="Times New Roman" w:hAnsi="Times New Roman" w:cs="Times New Roman"/>
        </w:rPr>
      </w:pPr>
    </w:p>
    <w:p w:rsidR="002A6583" w:rsidRPr="00954304" w:rsidRDefault="002A6583" w:rsidP="009E3C23">
      <w:pPr>
        <w:pStyle w:val="NoSpacing"/>
        <w:rPr>
          <w:rFonts w:ascii="Times New Roman" w:hAnsi="Times New Roman" w:cs="Times New Roman"/>
        </w:rPr>
      </w:pPr>
    </w:p>
    <w:p w:rsidR="00226FA9" w:rsidRPr="00954304" w:rsidRDefault="002A6583" w:rsidP="009E3C23">
      <w:pPr>
        <w:pStyle w:val="NoSpacing"/>
        <w:rPr>
          <w:rFonts w:ascii="Times New Roman" w:hAnsi="Times New Roman" w:cs="Times New Roman"/>
        </w:rPr>
      </w:pPr>
      <w:r w:rsidRPr="00954304">
        <w:rPr>
          <w:rFonts w:ascii="Times New Roman" w:hAnsi="Times New Roman" w:cs="Times New Roman"/>
        </w:rPr>
        <w:tab/>
      </w:r>
    </w:p>
    <w:p w:rsidR="00226FA9" w:rsidRPr="00957049" w:rsidRDefault="00226FA9" w:rsidP="00221C25">
      <w:pPr>
        <w:pStyle w:val="NoSpacing"/>
        <w:jc w:val="center"/>
        <w:rPr>
          <w:rFonts w:ascii="Times New Roman" w:hAnsi="Times New Roman" w:cs="Times New Roman"/>
          <w:b/>
        </w:rPr>
      </w:pPr>
      <w:r w:rsidRPr="00957049">
        <w:rPr>
          <w:rFonts w:ascii="Times New Roman" w:hAnsi="Times New Roman" w:cs="Times New Roman"/>
          <w:b/>
        </w:rPr>
        <w:t>Члан 9.</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Све евентуалне спорове у вези са овим уговором уговорне стране ће покушати да реше споразумно. У супротном, надлежан је суд у Кра</w:t>
      </w:r>
      <w:r w:rsidR="000A2812">
        <w:rPr>
          <w:rFonts w:ascii="Times New Roman" w:hAnsi="Times New Roman" w:cs="Times New Roman"/>
        </w:rPr>
        <w:t>љеву</w:t>
      </w:r>
      <w:r w:rsidRPr="00954304">
        <w:rPr>
          <w:rFonts w:ascii="Times New Roman" w:hAnsi="Times New Roman" w:cs="Times New Roman"/>
        </w:rPr>
        <w:t xml:space="preserve">. </w:t>
      </w:r>
    </w:p>
    <w:p w:rsidR="00226FA9" w:rsidRPr="00957049" w:rsidRDefault="00226FA9" w:rsidP="00221C25">
      <w:pPr>
        <w:pStyle w:val="NoSpacing"/>
        <w:jc w:val="center"/>
        <w:rPr>
          <w:rFonts w:ascii="Times New Roman" w:hAnsi="Times New Roman" w:cs="Times New Roman"/>
          <w:b/>
        </w:rPr>
      </w:pPr>
      <w:r w:rsidRPr="00957049">
        <w:rPr>
          <w:rFonts w:ascii="Times New Roman" w:hAnsi="Times New Roman" w:cs="Times New Roman"/>
          <w:b/>
        </w:rPr>
        <w:t>Члан 10.</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Овај уговор сачињен је у 4 (четири) истоветна примерака, од којих свака уговорна страна задржава по 2 (два) примерка. </w:t>
      </w:r>
    </w:p>
    <w:p w:rsidR="00527EC3" w:rsidRPr="00954304" w:rsidRDefault="00527EC3" w:rsidP="009E3C23">
      <w:pPr>
        <w:pStyle w:val="NoSpacing"/>
        <w:rPr>
          <w:rFonts w:ascii="Times New Roman" w:hAnsi="Times New Roman" w:cs="Times New Roman"/>
        </w:rPr>
      </w:pP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ДОБАВЉАЧ</w:t>
      </w:r>
      <w:r w:rsidR="00527EC3" w:rsidRPr="00954304">
        <w:rPr>
          <w:rFonts w:ascii="Times New Roman" w:hAnsi="Times New Roman" w:cs="Times New Roman"/>
        </w:rPr>
        <w:t xml:space="preserve">                                                                                        </w:t>
      </w:r>
      <w:r w:rsidRPr="00954304">
        <w:rPr>
          <w:rFonts w:ascii="Times New Roman" w:hAnsi="Times New Roman" w:cs="Times New Roman"/>
        </w:rPr>
        <w:t xml:space="preserve"> КУПАЦ</w:t>
      </w:r>
      <w:r w:rsidR="00527EC3" w:rsidRPr="00954304">
        <w:rPr>
          <w:rFonts w:ascii="Times New Roman" w:hAnsi="Times New Roman" w:cs="Times New Roman"/>
        </w:rPr>
        <w:t xml:space="preserve">  </w:t>
      </w:r>
      <w:r w:rsidRPr="00954304">
        <w:rPr>
          <w:rFonts w:ascii="Times New Roman" w:hAnsi="Times New Roman" w:cs="Times New Roman"/>
        </w:rPr>
        <w:t>___________________</w:t>
      </w:r>
      <w:r w:rsidR="00527EC3" w:rsidRPr="00954304">
        <w:rPr>
          <w:rFonts w:ascii="Times New Roman" w:hAnsi="Times New Roman" w:cs="Times New Roman"/>
        </w:rPr>
        <w:t xml:space="preserve">                                                      </w:t>
      </w:r>
      <w:r w:rsidRPr="00954304">
        <w:rPr>
          <w:rFonts w:ascii="Times New Roman" w:hAnsi="Times New Roman" w:cs="Times New Roman"/>
        </w:rPr>
        <w:t xml:space="preserve"> _____________________ </w:t>
      </w:r>
    </w:p>
    <w:p w:rsidR="00527EC3" w:rsidRPr="00954304" w:rsidRDefault="00527EC3" w:rsidP="009E3C23">
      <w:pPr>
        <w:pStyle w:val="NoSpacing"/>
        <w:rPr>
          <w:rFonts w:ascii="Times New Roman" w:hAnsi="Times New Roman" w:cs="Times New Roman"/>
        </w:rPr>
      </w:pPr>
      <w:r w:rsidRPr="00954304">
        <w:rPr>
          <w:rFonts w:ascii="Times New Roman" w:hAnsi="Times New Roman" w:cs="Times New Roman"/>
        </w:rPr>
        <w:t xml:space="preserve">                                                                                              Директор школе Биљана Мирјанић  </w:t>
      </w:r>
    </w:p>
    <w:p w:rsidR="00527EC3" w:rsidRPr="00954304" w:rsidRDefault="00527EC3" w:rsidP="009E3C23">
      <w:pPr>
        <w:pStyle w:val="NoSpacing"/>
        <w:rPr>
          <w:rFonts w:ascii="Times New Roman" w:hAnsi="Times New Roman" w:cs="Times New Roman"/>
        </w:rPr>
      </w:pPr>
    </w:p>
    <w:p w:rsidR="00527EC3" w:rsidRPr="00954304" w:rsidRDefault="00527EC3" w:rsidP="009E3C23">
      <w:pPr>
        <w:pStyle w:val="NoSpacing"/>
        <w:rPr>
          <w:rFonts w:ascii="Times New Roman" w:hAnsi="Times New Roman" w:cs="Times New Roman"/>
        </w:rPr>
      </w:pPr>
      <w:r w:rsidRPr="00954304">
        <w:rPr>
          <w:rFonts w:ascii="Times New Roman" w:hAnsi="Times New Roman" w:cs="Times New Roman"/>
        </w:rPr>
        <w:t xml:space="preserve">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Учесник у заједничкој понуди, </w:t>
      </w:r>
      <w:r w:rsidR="00527EC3" w:rsidRPr="00954304">
        <w:rPr>
          <w:rFonts w:ascii="Times New Roman" w:hAnsi="Times New Roman" w:cs="Times New Roman"/>
        </w:rPr>
        <w:t xml:space="preserve">                                                  </w:t>
      </w:r>
      <w:r w:rsidRPr="00954304">
        <w:rPr>
          <w:rFonts w:ascii="Times New Roman" w:hAnsi="Times New Roman" w:cs="Times New Roman"/>
        </w:rPr>
        <w:t xml:space="preserve">Подизвођач,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____________________________ </w:t>
      </w:r>
      <w:r w:rsidR="00527EC3" w:rsidRPr="00954304">
        <w:rPr>
          <w:rFonts w:ascii="Times New Roman" w:hAnsi="Times New Roman" w:cs="Times New Roman"/>
        </w:rPr>
        <w:t xml:space="preserve">                                  </w:t>
      </w:r>
      <w:r w:rsidRPr="00954304">
        <w:rPr>
          <w:rFonts w:ascii="Times New Roman" w:hAnsi="Times New Roman" w:cs="Times New Roman"/>
        </w:rPr>
        <w:t xml:space="preserve">____________________________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(потпис и печат овлашћеног лица)</w:t>
      </w:r>
      <w:r w:rsidR="00527EC3" w:rsidRPr="00954304">
        <w:rPr>
          <w:rFonts w:ascii="Times New Roman" w:hAnsi="Times New Roman" w:cs="Times New Roman"/>
        </w:rPr>
        <w:t xml:space="preserve">                             </w:t>
      </w:r>
      <w:r w:rsidRPr="00954304">
        <w:rPr>
          <w:rFonts w:ascii="Times New Roman" w:hAnsi="Times New Roman" w:cs="Times New Roman"/>
        </w:rPr>
        <w:t xml:space="preserve"> (потпис и печат овлашћеног лица) </w:t>
      </w:r>
    </w:p>
    <w:p w:rsidR="00527EC3" w:rsidRPr="00954304" w:rsidRDefault="00527EC3" w:rsidP="009E3C23">
      <w:pPr>
        <w:pStyle w:val="NoSpacing"/>
        <w:rPr>
          <w:rFonts w:ascii="Times New Roman" w:hAnsi="Times New Roman" w:cs="Times New Roman"/>
        </w:rPr>
      </w:pP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Напомена: </w:t>
      </w:r>
    </w:p>
    <w:p w:rsidR="00226FA9" w:rsidRPr="00954304" w:rsidRDefault="00226FA9" w:rsidP="009E3C23">
      <w:pPr>
        <w:pStyle w:val="NoSpacing"/>
        <w:rPr>
          <w:rFonts w:ascii="Times New Roman" w:hAnsi="Times New Roman" w:cs="Times New Roman"/>
        </w:rPr>
      </w:pPr>
      <w:r w:rsidRPr="00954304">
        <w:rPr>
          <w:rFonts w:ascii="Times New Roman" w:hAnsi="Times New Roman" w:cs="Times New Roman"/>
        </w:rPr>
        <w:t xml:space="preserve">- </w:t>
      </w:r>
      <w:r w:rsidRPr="00954304">
        <w:rPr>
          <w:rFonts w:ascii="Times New Roman" w:hAnsi="Times New Roman" w:cs="Times New Roman"/>
          <w:iCs/>
        </w:rPr>
        <w:t xml:space="preserve">Модел уговора, који је саставни део конкурсне документације, попунити на означеним местима, потписати и оверити печатом на месту предвиђеном за потпис Добављача, чиме Понуђач потврђује да је сагласан са садржином модела уговора. </w:t>
      </w:r>
    </w:p>
    <w:p w:rsidR="005E06DE" w:rsidRPr="00954304" w:rsidRDefault="00226FA9" w:rsidP="009E3C23">
      <w:pPr>
        <w:pStyle w:val="NoSpacing"/>
        <w:rPr>
          <w:rFonts w:ascii="Times New Roman" w:hAnsi="Times New Roman" w:cs="Times New Roman"/>
        </w:rPr>
      </w:pPr>
      <w:r w:rsidRPr="00954304">
        <w:rPr>
          <w:rFonts w:ascii="Times New Roman" w:hAnsi="Times New Roman" w:cs="Times New Roman"/>
          <w:iCs/>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ED5DF5" w:rsidRPr="00954304" w:rsidRDefault="00ED5DF5" w:rsidP="0086024E">
      <w:pPr>
        <w:rPr>
          <w:rFonts w:ascii="Times New Roman" w:hAnsi="Times New Roman" w:cs="Times New Roman"/>
        </w:rPr>
      </w:pPr>
    </w:p>
    <w:p w:rsidR="005E06DE" w:rsidRPr="00954304" w:rsidRDefault="005E06DE" w:rsidP="0086024E">
      <w:pPr>
        <w:rPr>
          <w:rFonts w:ascii="Times New Roman" w:hAnsi="Times New Roman" w:cs="Times New Roman"/>
          <w:b/>
        </w:rPr>
      </w:pPr>
    </w:p>
    <w:p w:rsidR="00527EC3" w:rsidRPr="00954304" w:rsidRDefault="00527EC3" w:rsidP="0086024E">
      <w:pPr>
        <w:rPr>
          <w:rFonts w:ascii="Times New Roman" w:hAnsi="Times New Roman" w:cs="Times New Roman"/>
          <w:b/>
          <w:bCs/>
        </w:rPr>
      </w:pPr>
    </w:p>
    <w:p w:rsidR="00527EC3" w:rsidRPr="00954304" w:rsidRDefault="00527EC3" w:rsidP="0086024E">
      <w:pPr>
        <w:rPr>
          <w:rFonts w:ascii="Times New Roman" w:hAnsi="Times New Roman" w:cs="Times New Roman"/>
          <w:b/>
          <w:bCs/>
        </w:rPr>
      </w:pPr>
    </w:p>
    <w:p w:rsidR="00527EC3" w:rsidRPr="00954304" w:rsidRDefault="00527EC3" w:rsidP="0086024E">
      <w:pPr>
        <w:rPr>
          <w:rFonts w:ascii="Times New Roman" w:hAnsi="Times New Roman" w:cs="Times New Roman"/>
          <w:b/>
          <w:bCs/>
        </w:rPr>
      </w:pPr>
    </w:p>
    <w:p w:rsidR="00527EC3" w:rsidRPr="0086024E" w:rsidRDefault="00527EC3" w:rsidP="0086024E">
      <w:pPr>
        <w:rPr>
          <w:b/>
          <w:bCs/>
        </w:rPr>
      </w:pPr>
    </w:p>
    <w:p w:rsidR="00527EC3" w:rsidRPr="0086024E" w:rsidRDefault="00527EC3" w:rsidP="0086024E">
      <w:pPr>
        <w:rPr>
          <w:b/>
          <w:bCs/>
        </w:rPr>
      </w:pPr>
    </w:p>
    <w:p w:rsidR="00527EC3" w:rsidRPr="0086024E" w:rsidRDefault="00527EC3" w:rsidP="0086024E">
      <w:pPr>
        <w:rPr>
          <w:b/>
          <w:bCs/>
        </w:rPr>
      </w:pPr>
    </w:p>
    <w:p w:rsidR="00527EC3" w:rsidRPr="0086024E" w:rsidRDefault="00527EC3" w:rsidP="0086024E">
      <w:pPr>
        <w:rPr>
          <w:b/>
          <w:bCs/>
        </w:rPr>
      </w:pPr>
    </w:p>
    <w:p w:rsidR="00527EC3" w:rsidRPr="0086024E" w:rsidRDefault="00527EC3" w:rsidP="0086024E">
      <w:pPr>
        <w:rPr>
          <w:b/>
          <w:bCs/>
        </w:rPr>
      </w:pPr>
    </w:p>
    <w:p w:rsidR="00527EC3" w:rsidRPr="0086024E" w:rsidRDefault="00527EC3" w:rsidP="0086024E">
      <w:pPr>
        <w:rPr>
          <w:b/>
          <w:bCs/>
        </w:rPr>
      </w:pPr>
    </w:p>
    <w:p w:rsidR="00527EC3" w:rsidRPr="0086024E" w:rsidRDefault="00527EC3" w:rsidP="0086024E">
      <w:pPr>
        <w:rPr>
          <w:b/>
          <w:bCs/>
        </w:rPr>
      </w:pP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p w:rsidR="00B14084" w:rsidRDefault="00B14084" w:rsidP="00ED4B27">
      <w:pPr>
        <w:pStyle w:val="Default"/>
        <w:jc w:val="center"/>
        <w:rPr>
          <w:rFonts w:ascii="Times New Roman" w:hAnsi="Times New Roman" w:cs="Times New Roman"/>
          <w:b/>
          <w:bCs/>
        </w:rPr>
      </w:pPr>
    </w:p>
    <w:p w:rsidR="00ED4B27" w:rsidRPr="00FA3820" w:rsidRDefault="00FA3820" w:rsidP="00ED4B27">
      <w:pPr>
        <w:pStyle w:val="Default"/>
        <w:jc w:val="center"/>
        <w:rPr>
          <w:rFonts w:ascii="Times New Roman" w:hAnsi="Times New Roman" w:cs="Times New Roman"/>
          <w:b/>
          <w:bCs/>
          <w:lang/>
        </w:rPr>
      </w:pPr>
      <w:r>
        <w:rPr>
          <w:rFonts w:ascii="Times New Roman" w:hAnsi="Times New Roman" w:cs="Times New Roman"/>
          <w:b/>
          <w:bCs/>
        </w:rPr>
        <w:lastRenderedPageBreak/>
        <w:t>VI</w:t>
      </w:r>
      <w:r w:rsidR="00ED4B27">
        <w:rPr>
          <w:rFonts w:ascii="Times New Roman" w:hAnsi="Times New Roman" w:cs="Times New Roman"/>
          <w:b/>
          <w:bCs/>
        </w:rPr>
        <w:t xml:space="preserve">I </w:t>
      </w:r>
      <w:r>
        <w:rPr>
          <w:rFonts w:ascii="Times New Roman" w:hAnsi="Times New Roman" w:cs="Times New Roman"/>
          <w:b/>
          <w:bCs/>
        </w:rPr>
        <w:t>ТЕХНИЧК</w:t>
      </w:r>
      <w:r>
        <w:rPr>
          <w:rFonts w:ascii="Times New Roman" w:hAnsi="Times New Roman" w:cs="Times New Roman"/>
          <w:b/>
          <w:bCs/>
          <w:lang/>
        </w:rPr>
        <w:t>Е</w:t>
      </w:r>
      <w:r>
        <w:rPr>
          <w:rFonts w:ascii="Times New Roman" w:hAnsi="Times New Roman" w:cs="Times New Roman"/>
          <w:b/>
          <w:bCs/>
        </w:rPr>
        <w:t xml:space="preserve"> КАРАКТЕРИСТИК</w:t>
      </w:r>
      <w:r>
        <w:rPr>
          <w:rFonts w:ascii="Times New Roman" w:hAnsi="Times New Roman" w:cs="Times New Roman"/>
          <w:b/>
          <w:bCs/>
          <w:lang/>
        </w:rPr>
        <w:t>Е</w:t>
      </w:r>
    </w:p>
    <w:p w:rsidR="00ED4B27" w:rsidRDefault="00FA3820" w:rsidP="00ED4B27">
      <w:pPr>
        <w:pStyle w:val="Default"/>
        <w:jc w:val="center"/>
        <w:rPr>
          <w:rFonts w:ascii="Times New Roman" w:hAnsi="Times New Roman" w:cs="Times New Roman"/>
          <w:b/>
          <w:bCs/>
        </w:rPr>
      </w:pPr>
      <w:r>
        <w:rPr>
          <w:rFonts w:ascii="Times New Roman" w:hAnsi="Times New Roman" w:cs="Times New Roman"/>
          <w:b/>
          <w:bCs/>
        </w:rPr>
        <w:t>(СПЕЦИФИКАЦИЈА</w:t>
      </w:r>
      <w:r w:rsidR="00ED4B27">
        <w:rPr>
          <w:rFonts w:ascii="Times New Roman" w:hAnsi="Times New Roman" w:cs="Times New Roman"/>
          <w:b/>
          <w:bCs/>
        </w:rPr>
        <w:t xml:space="preserve">), добара-рачунарске опреме </w:t>
      </w:r>
      <w:r w:rsidR="002352B1">
        <w:rPr>
          <w:rFonts w:ascii="Times New Roman" w:hAnsi="Times New Roman" w:cs="Times New Roman"/>
          <w:b/>
          <w:bCs/>
        </w:rPr>
        <w:t xml:space="preserve">2/13 </w:t>
      </w:r>
      <w:r w:rsidR="00ED4B27">
        <w:rPr>
          <w:rFonts w:ascii="Times New Roman" w:hAnsi="Times New Roman" w:cs="Times New Roman"/>
          <w:b/>
          <w:bCs/>
        </w:rPr>
        <w:t>за потребе МШ“Стеван Мокрањац“Краљево</w:t>
      </w:r>
    </w:p>
    <w:p w:rsidR="00ED4B27" w:rsidRDefault="00ED4B27" w:rsidP="00ED4B27">
      <w:pPr>
        <w:pStyle w:val="Default"/>
        <w:rPr>
          <w:rFonts w:ascii="Times New Roman" w:hAnsi="Times New Roman" w:cs="Times New Roman"/>
          <w:b/>
          <w:bCs/>
        </w:rPr>
      </w:pPr>
    </w:p>
    <w:p w:rsidR="00ED4B27" w:rsidRDefault="00ED4B27" w:rsidP="00ED4B27">
      <w:pPr>
        <w:pStyle w:val="Default"/>
        <w:rPr>
          <w:rFonts w:ascii="Times New Roman" w:hAnsi="Times New Roman" w:cs="Times New Roman"/>
          <w:b/>
          <w:bCs/>
        </w:rPr>
      </w:pPr>
    </w:p>
    <w:p w:rsidR="00ED4B27" w:rsidRDefault="00ED4B27" w:rsidP="00ED4B27">
      <w:pPr>
        <w:pStyle w:val="Default"/>
        <w:rPr>
          <w:rFonts w:ascii="Times New Roman" w:hAnsi="Times New Roman" w:cs="Times New Roman"/>
          <w:b/>
          <w:bCs/>
        </w:rPr>
      </w:pPr>
    </w:p>
    <w:p w:rsidR="009C43CA" w:rsidRDefault="00F53F96" w:rsidP="00ED4B27">
      <w:pPr>
        <w:pStyle w:val="Default"/>
        <w:rPr>
          <w:rFonts w:ascii="Times New Roman" w:hAnsi="Times New Roman" w:cs="Times New Roman"/>
        </w:rPr>
      </w:pPr>
      <w:r>
        <w:rPr>
          <w:rFonts w:ascii="Times New Roman" w:hAnsi="Times New Roman" w:cs="Times New Roman"/>
          <w:b/>
          <w:bCs/>
        </w:rPr>
        <w:t>1.Квалитет:</w:t>
      </w:r>
      <w:r w:rsidRPr="00F53F96">
        <w:rPr>
          <w:sz w:val="22"/>
          <w:szCs w:val="22"/>
        </w:rPr>
        <w:t xml:space="preserve"> </w:t>
      </w:r>
      <w:r w:rsidRPr="00F53F96">
        <w:rPr>
          <w:rFonts w:ascii="Times New Roman" w:hAnsi="Times New Roman" w:cs="Times New Roman"/>
        </w:rPr>
        <w:t>Добра која су предмет јавне набавке морају у погледу квалитета задовољавати важеће стандарде и испуњавати услове и захтеве прописане конкурсном документацијом.</w:t>
      </w:r>
    </w:p>
    <w:p w:rsidR="009C43CA" w:rsidRPr="009C43CA" w:rsidRDefault="009C43CA" w:rsidP="00ED4B27">
      <w:pPr>
        <w:pStyle w:val="Default"/>
        <w:rPr>
          <w:rFonts w:ascii="Times New Roman" w:hAnsi="Times New Roman" w:cs="Times New Roman"/>
        </w:rPr>
      </w:pPr>
    </w:p>
    <w:p w:rsidR="00F53F96" w:rsidRPr="00F53F96" w:rsidRDefault="00F53F96" w:rsidP="00F53F96">
      <w:pPr>
        <w:autoSpaceDE w:val="0"/>
        <w:autoSpaceDN w:val="0"/>
        <w:adjustRightInd w:val="0"/>
        <w:spacing w:after="0" w:line="240" w:lineRule="auto"/>
        <w:rPr>
          <w:rFonts w:ascii="Times New Roman" w:hAnsi="Times New Roman" w:cs="Times New Roman"/>
          <w:b/>
          <w:color w:val="000000"/>
          <w:sz w:val="24"/>
          <w:szCs w:val="24"/>
        </w:rPr>
      </w:pPr>
      <w:r w:rsidRPr="00F53F96">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w:t>
      </w:r>
      <w:r w:rsidRPr="00F53F96">
        <w:rPr>
          <w:rFonts w:ascii="Times New Roman" w:hAnsi="Times New Roman" w:cs="Times New Roman"/>
          <w:b/>
          <w:color w:val="000000"/>
          <w:sz w:val="24"/>
          <w:szCs w:val="24"/>
        </w:rPr>
        <w:t>Опис</w:t>
      </w:r>
      <w:r>
        <w:rPr>
          <w:rFonts w:ascii="Times New Roman" w:hAnsi="Times New Roman" w:cs="Times New Roman"/>
          <w:b/>
          <w:bCs/>
        </w:rPr>
        <w:t>:</w:t>
      </w:r>
      <w:r w:rsidRPr="00F53F96">
        <w:rPr>
          <w:rFonts w:ascii="Times New Roman" w:hAnsi="Times New Roman" w:cs="Times New Roman"/>
          <w:bCs/>
        </w:rPr>
        <w:t xml:space="preserve"> </w:t>
      </w:r>
      <w:r w:rsidRPr="006675B7">
        <w:rPr>
          <w:rFonts w:ascii="Times New Roman" w:hAnsi="Times New Roman" w:cs="Times New Roman"/>
          <w:bCs/>
        </w:rPr>
        <w:t>Монитор 15.6</w:t>
      </w:r>
      <w:r>
        <w:rPr>
          <w:rFonts w:ascii="Times New Roman" w:hAnsi="Times New Roman" w:cs="Times New Roman"/>
          <w:bCs/>
        </w:rPr>
        <w:t>,</w:t>
      </w:r>
      <w:r w:rsidRPr="00F53F96">
        <w:rPr>
          <w:rFonts w:ascii="Times New Roman" w:hAnsi="Times New Roman" w:cs="Times New Roman"/>
          <w:bCs/>
        </w:rPr>
        <w:t xml:space="preserve"> </w:t>
      </w:r>
      <w:r w:rsidRPr="006675B7">
        <w:rPr>
          <w:rFonts w:ascii="Times New Roman" w:hAnsi="Times New Roman" w:cs="Times New Roman"/>
          <w:bCs/>
        </w:rPr>
        <w:t>Рам: 2 ГБ</w:t>
      </w:r>
      <w:r>
        <w:rPr>
          <w:rFonts w:ascii="Times New Roman" w:hAnsi="Times New Roman" w:cs="Times New Roman"/>
          <w:bCs/>
        </w:rPr>
        <w:t>,</w:t>
      </w:r>
      <w:r w:rsidRPr="00F53F96">
        <w:rPr>
          <w:rFonts w:ascii="Times New Roman" w:hAnsi="Times New Roman" w:cs="Times New Roman"/>
          <w:bCs/>
        </w:rPr>
        <w:t xml:space="preserve"> </w:t>
      </w:r>
      <w:r w:rsidRPr="006675B7">
        <w:rPr>
          <w:rFonts w:ascii="Times New Roman" w:hAnsi="Times New Roman" w:cs="Times New Roman"/>
          <w:bCs/>
        </w:rPr>
        <w:t>ХДД: 320 ГБ</w:t>
      </w:r>
      <w:r>
        <w:rPr>
          <w:rFonts w:ascii="Times New Roman" w:hAnsi="Times New Roman" w:cs="Times New Roman"/>
          <w:bCs/>
        </w:rPr>
        <w:t>,</w:t>
      </w:r>
      <w:r w:rsidRPr="006675B7">
        <w:rPr>
          <w:rFonts w:ascii="Times New Roman" w:hAnsi="Times New Roman" w:cs="Times New Roman"/>
          <w:bCs/>
        </w:rPr>
        <w:t xml:space="preserve"> ДВД РБ</w:t>
      </w:r>
      <w:r>
        <w:rPr>
          <w:rFonts w:ascii="Times New Roman" w:hAnsi="Times New Roman" w:cs="Times New Roman"/>
          <w:bCs/>
        </w:rPr>
        <w:t>,</w:t>
      </w:r>
      <w:r w:rsidRPr="00F53F96">
        <w:rPr>
          <w:rFonts w:ascii="Times New Roman" w:hAnsi="Times New Roman" w:cs="Times New Roman"/>
          <w:bCs/>
        </w:rPr>
        <w:t xml:space="preserve"> </w:t>
      </w:r>
      <w:r w:rsidRPr="006675B7">
        <w:rPr>
          <w:rFonts w:ascii="Times New Roman" w:hAnsi="Times New Roman" w:cs="Times New Roman"/>
          <w:bCs/>
        </w:rPr>
        <w:t>Win 7 starter</w:t>
      </w:r>
    </w:p>
    <w:p w:rsidR="00F53F96" w:rsidRPr="00F53F96" w:rsidRDefault="00F53F96" w:rsidP="00F53F96">
      <w:pPr>
        <w:pStyle w:val="Default"/>
        <w:rPr>
          <w:rFonts w:ascii="Times New Roman" w:hAnsi="Times New Roman" w:cs="Times New Roman"/>
          <w:bCs/>
        </w:rPr>
      </w:pPr>
    </w:p>
    <w:p w:rsidR="00521F0E" w:rsidRPr="009C43CA" w:rsidRDefault="00F53F96" w:rsidP="00521F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3. </w:t>
      </w:r>
      <w:r w:rsidR="00521F0E" w:rsidRPr="00521F0E">
        <w:rPr>
          <w:rFonts w:ascii="Times New Roman" w:hAnsi="Times New Roman" w:cs="Times New Roman"/>
          <w:b/>
          <w:bCs/>
          <w:color w:val="000000"/>
        </w:rPr>
        <w:t xml:space="preserve">Начин спровођења контроле и обезбеђивања гаранције квалитета </w:t>
      </w:r>
    </w:p>
    <w:p w:rsidR="00521F0E" w:rsidRDefault="00521F0E" w:rsidP="00521F0E">
      <w:pPr>
        <w:autoSpaceDE w:val="0"/>
        <w:autoSpaceDN w:val="0"/>
        <w:adjustRightInd w:val="0"/>
        <w:spacing w:after="0" w:line="240" w:lineRule="auto"/>
        <w:rPr>
          <w:rFonts w:ascii="Times New Roman" w:hAnsi="Times New Roman" w:cs="Times New Roman"/>
          <w:color w:val="000000"/>
        </w:rPr>
      </w:pPr>
      <w:r w:rsidRPr="00521F0E">
        <w:rPr>
          <w:rFonts w:ascii="Times New Roman" w:hAnsi="Times New Roman" w:cs="Times New Roman"/>
          <w:color w:val="000000"/>
        </w:rPr>
        <w:t xml:space="preserve">У случају записнички утврђених недостатака у квалитету и квантитету испоручених добара, понуђач мора у року од једног дана, од дана сачињавања Записника о рекламацији, испоручено добро заменити новим, у противном наручилац задржава право да раскине уговор. </w:t>
      </w:r>
    </w:p>
    <w:p w:rsidR="003F3028" w:rsidRPr="003F3028" w:rsidRDefault="003F3028" w:rsidP="00521F0E">
      <w:pPr>
        <w:autoSpaceDE w:val="0"/>
        <w:autoSpaceDN w:val="0"/>
        <w:adjustRightInd w:val="0"/>
        <w:spacing w:after="0" w:line="240" w:lineRule="auto"/>
        <w:rPr>
          <w:rFonts w:ascii="Times New Roman" w:hAnsi="Times New Roman" w:cs="Times New Roman"/>
          <w:color w:val="000000"/>
        </w:rPr>
      </w:pPr>
    </w:p>
    <w:p w:rsidR="00521F0E" w:rsidRPr="00521F0E" w:rsidRDefault="00521F0E" w:rsidP="00521F0E">
      <w:pPr>
        <w:autoSpaceDE w:val="0"/>
        <w:autoSpaceDN w:val="0"/>
        <w:adjustRightInd w:val="0"/>
        <w:spacing w:after="0" w:line="240" w:lineRule="auto"/>
        <w:rPr>
          <w:rFonts w:ascii="Times New Roman" w:hAnsi="Times New Roman" w:cs="Times New Roman"/>
          <w:color w:val="000000"/>
        </w:rPr>
      </w:pPr>
      <w:r w:rsidRPr="00521F0E">
        <w:rPr>
          <w:rFonts w:ascii="Times New Roman" w:hAnsi="Times New Roman" w:cs="Times New Roman"/>
          <w:b/>
          <w:bCs/>
          <w:color w:val="000000"/>
        </w:rPr>
        <w:t xml:space="preserve">4. Рок испоруке добара </w:t>
      </w:r>
    </w:p>
    <w:p w:rsidR="009C43CA" w:rsidRDefault="00521F0E" w:rsidP="00521F0E">
      <w:pPr>
        <w:autoSpaceDE w:val="0"/>
        <w:autoSpaceDN w:val="0"/>
        <w:adjustRightInd w:val="0"/>
        <w:spacing w:after="0" w:line="240" w:lineRule="auto"/>
        <w:rPr>
          <w:rFonts w:ascii="Times New Roman" w:hAnsi="Times New Roman" w:cs="Times New Roman"/>
          <w:color w:val="000000"/>
        </w:rPr>
      </w:pPr>
      <w:r w:rsidRPr="00521F0E">
        <w:rPr>
          <w:rFonts w:ascii="Times New Roman" w:hAnsi="Times New Roman" w:cs="Times New Roman"/>
          <w:color w:val="000000"/>
        </w:rPr>
        <w:t xml:space="preserve">Рок испоруке не може бити дужи од </w:t>
      </w:r>
      <w:r w:rsidR="009C43CA">
        <w:rPr>
          <w:rFonts w:ascii="Times New Roman" w:hAnsi="Times New Roman" w:cs="Times New Roman"/>
          <w:color w:val="000000"/>
        </w:rPr>
        <w:t>15 дана.</w:t>
      </w:r>
    </w:p>
    <w:p w:rsidR="003F3028" w:rsidRDefault="003F3028" w:rsidP="00521F0E">
      <w:pPr>
        <w:autoSpaceDE w:val="0"/>
        <w:autoSpaceDN w:val="0"/>
        <w:adjustRightInd w:val="0"/>
        <w:spacing w:after="0" w:line="240" w:lineRule="auto"/>
        <w:rPr>
          <w:rFonts w:ascii="Times New Roman" w:hAnsi="Times New Roman" w:cs="Times New Roman"/>
          <w:color w:val="000000"/>
        </w:rPr>
      </w:pPr>
    </w:p>
    <w:p w:rsidR="003F3028" w:rsidRPr="003F3028" w:rsidRDefault="009C43CA" w:rsidP="00521F0E">
      <w:pPr>
        <w:autoSpaceDE w:val="0"/>
        <w:autoSpaceDN w:val="0"/>
        <w:adjustRightInd w:val="0"/>
        <w:spacing w:after="0" w:line="240" w:lineRule="auto"/>
        <w:rPr>
          <w:rFonts w:ascii="Times New Roman" w:hAnsi="Times New Roman" w:cs="Times New Roman"/>
          <w:b/>
          <w:bCs/>
          <w:color w:val="000000"/>
        </w:rPr>
      </w:pPr>
      <w:r w:rsidRPr="00521F0E">
        <w:rPr>
          <w:rFonts w:ascii="Times New Roman" w:hAnsi="Times New Roman" w:cs="Times New Roman"/>
          <w:b/>
          <w:bCs/>
          <w:color w:val="000000"/>
        </w:rPr>
        <w:t xml:space="preserve"> </w:t>
      </w:r>
      <w:r w:rsidR="00521F0E" w:rsidRPr="00521F0E">
        <w:rPr>
          <w:rFonts w:ascii="Times New Roman" w:hAnsi="Times New Roman" w:cs="Times New Roman"/>
          <w:b/>
          <w:bCs/>
          <w:color w:val="000000"/>
        </w:rPr>
        <w:t xml:space="preserve">5. Место испоруке добара </w:t>
      </w:r>
    </w:p>
    <w:p w:rsidR="00521F0E" w:rsidRDefault="00521F0E" w:rsidP="00521F0E">
      <w:pPr>
        <w:autoSpaceDE w:val="0"/>
        <w:autoSpaceDN w:val="0"/>
        <w:adjustRightInd w:val="0"/>
        <w:spacing w:after="0" w:line="240" w:lineRule="auto"/>
        <w:rPr>
          <w:rFonts w:ascii="Times New Roman" w:hAnsi="Times New Roman" w:cs="Times New Roman"/>
          <w:color w:val="000000"/>
        </w:rPr>
      </w:pPr>
      <w:r w:rsidRPr="00521F0E">
        <w:rPr>
          <w:rFonts w:ascii="Times New Roman" w:hAnsi="Times New Roman" w:cs="Times New Roman"/>
          <w:color w:val="000000"/>
        </w:rPr>
        <w:t>Испорука предметних добара вршиће се у објекту</w:t>
      </w:r>
      <w:r w:rsidR="00AD28EA">
        <w:rPr>
          <w:rFonts w:ascii="Times New Roman" w:hAnsi="Times New Roman" w:cs="Times New Roman"/>
          <w:color w:val="000000"/>
          <w:lang/>
        </w:rPr>
        <w:t xml:space="preserve"> </w:t>
      </w:r>
      <w:r w:rsidR="009C43CA">
        <w:rPr>
          <w:rFonts w:ascii="Times New Roman" w:hAnsi="Times New Roman" w:cs="Times New Roman"/>
          <w:color w:val="000000"/>
        </w:rPr>
        <w:t>МШ „Стеван Мокрањац“ Краљево, Топлице Милана 2</w:t>
      </w:r>
      <w:r w:rsidRPr="00521F0E">
        <w:rPr>
          <w:rFonts w:ascii="Times New Roman" w:hAnsi="Times New Roman" w:cs="Times New Roman"/>
          <w:color w:val="000000"/>
        </w:rPr>
        <w:t xml:space="preserve">, контакт особа </w:t>
      </w:r>
      <w:r w:rsidR="009C43CA">
        <w:rPr>
          <w:rFonts w:ascii="Times New Roman" w:hAnsi="Times New Roman" w:cs="Times New Roman"/>
          <w:color w:val="000000"/>
        </w:rPr>
        <w:t>Славица Павловић</w:t>
      </w:r>
      <w:r w:rsidRPr="00521F0E">
        <w:rPr>
          <w:rFonts w:ascii="Times New Roman" w:hAnsi="Times New Roman" w:cs="Times New Roman"/>
          <w:color w:val="000000"/>
        </w:rPr>
        <w:t xml:space="preserve">. </w:t>
      </w:r>
    </w:p>
    <w:p w:rsidR="003F3028" w:rsidRPr="003F3028" w:rsidRDefault="003F3028" w:rsidP="00521F0E">
      <w:pPr>
        <w:autoSpaceDE w:val="0"/>
        <w:autoSpaceDN w:val="0"/>
        <w:adjustRightInd w:val="0"/>
        <w:spacing w:after="0" w:line="240" w:lineRule="auto"/>
        <w:rPr>
          <w:rFonts w:ascii="Times New Roman" w:hAnsi="Times New Roman" w:cs="Times New Roman"/>
          <w:color w:val="000000"/>
        </w:rPr>
      </w:pPr>
    </w:p>
    <w:p w:rsidR="00521F0E" w:rsidRPr="00521F0E" w:rsidRDefault="00521F0E" w:rsidP="00521F0E">
      <w:pPr>
        <w:autoSpaceDE w:val="0"/>
        <w:autoSpaceDN w:val="0"/>
        <w:adjustRightInd w:val="0"/>
        <w:spacing w:after="0" w:line="240" w:lineRule="auto"/>
        <w:rPr>
          <w:rFonts w:ascii="Times New Roman" w:hAnsi="Times New Roman" w:cs="Times New Roman"/>
          <w:color w:val="000000"/>
        </w:rPr>
      </w:pPr>
      <w:r w:rsidRPr="00521F0E">
        <w:rPr>
          <w:rFonts w:ascii="Times New Roman" w:hAnsi="Times New Roman" w:cs="Times New Roman"/>
          <w:b/>
          <w:bCs/>
          <w:color w:val="000000"/>
        </w:rPr>
        <w:t xml:space="preserve">6. Гаранција </w:t>
      </w:r>
    </w:p>
    <w:p w:rsidR="00527EC3" w:rsidRPr="00ED6BF1" w:rsidRDefault="00521F0E" w:rsidP="00521F0E">
      <w:pPr>
        <w:pStyle w:val="Default"/>
        <w:jc w:val="center"/>
        <w:rPr>
          <w:rFonts w:ascii="Times New Roman" w:hAnsi="Times New Roman" w:cs="Times New Roman"/>
          <w:b/>
          <w:bCs/>
        </w:rPr>
      </w:pPr>
      <w:r w:rsidRPr="00521F0E">
        <w:rPr>
          <w:rFonts w:ascii="Times New Roman" w:hAnsi="Times New Roman" w:cs="Times New Roman"/>
          <w:sz w:val="22"/>
          <w:szCs w:val="22"/>
        </w:rPr>
        <w:t>Понуђач је дужан да гарантује квалитет испоручених добара. Минимална гаранција је 24 месеци</w:t>
      </w: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p w:rsidR="00527EC3" w:rsidRPr="00ED6BF1" w:rsidRDefault="00527EC3" w:rsidP="004F760B">
      <w:pPr>
        <w:pStyle w:val="Default"/>
        <w:jc w:val="center"/>
        <w:rPr>
          <w:rFonts w:ascii="Times New Roman" w:hAnsi="Times New Roman" w:cs="Times New Roman"/>
          <w:b/>
          <w:bCs/>
        </w:rPr>
      </w:pPr>
    </w:p>
    <w:sectPr w:rsidR="00527EC3" w:rsidRPr="00ED6BF1" w:rsidSect="00067AF6">
      <w:footerReference w:type="default" r:id="rId12"/>
      <w:pgSz w:w="12240" w:h="15840"/>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6EA" w:rsidRDefault="000366EA" w:rsidP="001618B4">
      <w:pPr>
        <w:spacing w:after="0" w:line="240" w:lineRule="auto"/>
      </w:pPr>
      <w:r>
        <w:separator/>
      </w:r>
    </w:p>
  </w:endnote>
  <w:endnote w:type="continuationSeparator" w:id="1">
    <w:p w:rsidR="000366EA" w:rsidRDefault="000366EA" w:rsidP="00161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T17o00">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T16o00">
    <w:altName w:val="Times New Roman"/>
    <w:panose1 w:val="00000000000000000000"/>
    <w:charset w:val="EE"/>
    <w:family w:val="auto"/>
    <w:notTrueType/>
    <w:pitch w:val="default"/>
    <w:sig w:usb0="00000005" w:usb1="00000000" w:usb2="00000000" w:usb3="00000000" w:csb0="00000002" w:csb1="00000000"/>
  </w:font>
  <w:font w:name="TT14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A3E26">
      <w:tc>
        <w:tcPr>
          <w:tcW w:w="918" w:type="dxa"/>
        </w:tcPr>
        <w:p w:rsidR="00FA3E26" w:rsidRDefault="00FA3E26">
          <w:pPr>
            <w:pStyle w:val="Footer"/>
            <w:jc w:val="right"/>
            <w:rPr>
              <w:b/>
              <w:color w:val="4F81BD" w:themeColor="accent1"/>
              <w:sz w:val="32"/>
              <w:szCs w:val="32"/>
            </w:rPr>
          </w:pPr>
          <w:fldSimple w:instr=" PAGE   \* MERGEFORMAT ">
            <w:r w:rsidR="00CA141A" w:rsidRPr="00CA141A">
              <w:rPr>
                <w:b/>
                <w:noProof/>
                <w:color w:val="4F81BD" w:themeColor="accent1"/>
                <w:sz w:val="32"/>
                <w:szCs w:val="32"/>
              </w:rPr>
              <w:t>11</w:t>
            </w:r>
          </w:fldSimple>
        </w:p>
      </w:tc>
      <w:tc>
        <w:tcPr>
          <w:tcW w:w="7938" w:type="dxa"/>
        </w:tcPr>
        <w:p w:rsidR="00FA3E26" w:rsidRDefault="00FA3E26">
          <w:pPr>
            <w:pStyle w:val="Footer"/>
          </w:pPr>
        </w:p>
      </w:tc>
    </w:tr>
  </w:tbl>
  <w:p w:rsidR="00FA3E26" w:rsidRDefault="00FA3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6EA" w:rsidRDefault="000366EA" w:rsidP="001618B4">
      <w:pPr>
        <w:spacing w:after="0" w:line="240" w:lineRule="auto"/>
      </w:pPr>
      <w:r>
        <w:separator/>
      </w:r>
    </w:p>
  </w:footnote>
  <w:footnote w:type="continuationSeparator" w:id="1">
    <w:p w:rsidR="000366EA" w:rsidRDefault="000366EA" w:rsidP="00161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96C46E"/>
    <w:multiLevelType w:val="hybridMultilevel"/>
    <w:tmpl w:val="F1B6A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B2643D"/>
    <w:multiLevelType w:val="hybridMultilevel"/>
    <w:tmpl w:val="E2987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CF291C"/>
    <w:multiLevelType w:val="hybridMultilevel"/>
    <w:tmpl w:val="7980B7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7CBBF46"/>
    <w:multiLevelType w:val="hybridMultilevel"/>
    <w:tmpl w:val="DDDD4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CF50D1C"/>
    <w:multiLevelType w:val="hybridMultilevel"/>
    <w:tmpl w:val="8AB526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959F46"/>
    <w:multiLevelType w:val="hybridMultilevel"/>
    <w:tmpl w:val="845407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481B79"/>
    <w:multiLevelType w:val="hybridMultilevel"/>
    <w:tmpl w:val="66B89E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83E25E"/>
    <w:multiLevelType w:val="hybridMultilevel"/>
    <w:tmpl w:val="E77F5D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1493560"/>
    <w:multiLevelType w:val="hybridMultilevel"/>
    <w:tmpl w:val="24B58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65E2E70"/>
    <w:multiLevelType w:val="hybridMultilevel"/>
    <w:tmpl w:val="BA0D55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F256E93"/>
    <w:multiLevelType w:val="hybridMultilevel"/>
    <w:tmpl w:val="E2D48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4F87F74"/>
    <w:multiLevelType w:val="hybridMultilevel"/>
    <w:tmpl w:val="265E15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AB9D473"/>
    <w:multiLevelType w:val="hybridMultilevel"/>
    <w:tmpl w:val="D98918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D11C1C2"/>
    <w:multiLevelType w:val="hybridMultilevel"/>
    <w:tmpl w:val="43499F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0878D84"/>
    <w:multiLevelType w:val="hybridMultilevel"/>
    <w:tmpl w:val="E25CC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BF0E5AF"/>
    <w:multiLevelType w:val="hybridMultilevel"/>
    <w:tmpl w:val="82F782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933772"/>
    <w:multiLevelType w:val="hybridMultilevel"/>
    <w:tmpl w:val="2BE871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5302E16"/>
    <w:multiLevelType w:val="hybridMultilevel"/>
    <w:tmpl w:val="826A8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6DE1A6F"/>
    <w:multiLevelType w:val="hybridMultilevel"/>
    <w:tmpl w:val="9C5E3F70"/>
    <w:lvl w:ilvl="0" w:tplc="081A0013">
      <w:start w:val="1"/>
      <w:numFmt w:val="upperRoman"/>
      <w:lvlText w:val="%1."/>
      <w:lvlJc w:val="right"/>
      <w:pPr>
        <w:tabs>
          <w:tab w:val="num" w:pos="720"/>
        </w:tabs>
        <w:ind w:left="720" w:hanging="180"/>
      </w:pPr>
    </w:lvl>
    <w:lvl w:ilvl="1" w:tplc="081A000F">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nsid w:val="071BE1E4"/>
    <w:multiLevelType w:val="hybridMultilevel"/>
    <w:tmpl w:val="02FA4C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9BBF4DB"/>
    <w:multiLevelType w:val="hybridMultilevel"/>
    <w:tmpl w:val="7AE8B2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A35B645"/>
    <w:multiLevelType w:val="hybridMultilevel"/>
    <w:tmpl w:val="B250E9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CC9A092"/>
    <w:multiLevelType w:val="hybridMultilevel"/>
    <w:tmpl w:val="010C6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2E7493B"/>
    <w:multiLevelType w:val="hybridMultilevel"/>
    <w:tmpl w:val="47DE8E2E"/>
    <w:lvl w:ilvl="0" w:tplc="F1A62EB8">
      <w:start w:val="3"/>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5453999"/>
    <w:multiLevelType w:val="hybridMultilevel"/>
    <w:tmpl w:val="9A506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1D12D12"/>
    <w:multiLevelType w:val="hybridMultilevel"/>
    <w:tmpl w:val="B0236B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40969ED"/>
    <w:multiLevelType w:val="hybridMultilevel"/>
    <w:tmpl w:val="2794F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9B70D0A"/>
    <w:multiLevelType w:val="hybridMultilevel"/>
    <w:tmpl w:val="00050C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63CF9E"/>
    <w:multiLevelType w:val="hybridMultilevel"/>
    <w:tmpl w:val="F05957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A9E559A"/>
    <w:multiLevelType w:val="hybridMultilevel"/>
    <w:tmpl w:val="BDB39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CA36C56"/>
    <w:multiLevelType w:val="hybridMultilevel"/>
    <w:tmpl w:val="9B7B06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CE14117"/>
    <w:multiLevelType w:val="hybridMultilevel"/>
    <w:tmpl w:val="23A6E15E"/>
    <w:lvl w:ilvl="0" w:tplc="71064CD2">
      <w:start w:val="1"/>
      <w:numFmt w:val="decimal"/>
      <w:lvlText w:val="%1."/>
      <w:lvlJc w:val="left"/>
      <w:pPr>
        <w:tabs>
          <w:tab w:val="num" w:pos="1080"/>
        </w:tabs>
        <w:ind w:left="1080" w:hanging="360"/>
      </w:pPr>
    </w:lvl>
    <w:lvl w:ilvl="1" w:tplc="729C2346">
      <w:start w:val="17"/>
      <w:numFmt w:val="bullet"/>
      <w:lvlText w:val="-"/>
      <w:lvlJc w:val="left"/>
      <w:pPr>
        <w:tabs>
          <w:tab w:val="num" w:pos="2400"/>
        </w:tabs>
        <w:ind w:left="2400" w:hanging="9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3">
    <w:nsid w:val="3F6E9E98"/>
    <w:multiLevelType w:val="hybridMultilevel"/>
    <w:tmpl w:val="5D1602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17F9049"/>
    <w:multiLevelType w:val="hybridMultilevel"/>
    <w:tmpl w:val="E8FBD6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6502603"/>
    <w:multiLevelType w:val="hybridMultilevel"/>
    <w:tmpl w:val="F16EB500"/>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6912853"/>
    <w:multiLevelType w:val="hybridMultilevel"/>
    <w:tmpl w:val="E93471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72F195B"/>
    <w:multiLevelType w:val="hybridMultilevel"/>
    <w:tmpl w:val="E64A6C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FA974EB"/>
    <w:multiLevelType w:val="hybridMultilevel"/>
    <w:tmpl w:val="A6C256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FEF48C9"/>
    <w:multiLevelType w:val="hybridMultilevel"/>
    <w:tmpl w:val="FB9048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AC8021E"/>
    <w:multiLevelType w:val="hybridMultilevel"/>
    <w:tmpl w:val="FB9048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DE348B3"/>
    <w:multiLevelType w:val="hybridMultilevel"/>
    <w:tmpl w:val="B082A9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F35A942"/>
    <w:multiLevelType w:val="hybridMultilevel"/>
    <w:tmpl w:val="23A50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07D59BB"/>
    <w:multiLevelType w:val="multilevel"/>
    <w:tmpl w:val="C7CEA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83C23D3"/>
    <w:multiLevelType w:val="hybridMultilevel"/>
    <w:tmpl w:val="BB56BD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8565C02"/>
    <w:multiLevelType w:val="hybridMultilevel"/>
    <w:tmpl w:val="CE5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651A23"/>
    <w:multiLevelType w:val="hybridMultilevel"/>
    <w:tmpl w:val="EA7C1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ECDAB4"/>
    <w:multiLevelType w:val="hybridMultilevel"/>
    <w:tmpl w:val="7F18AF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A3D4008"/>
    <w:multiLevelType w:val="hybridMultilevel"/>
    <w:tmpl w:val="D2FCB968"/>
    <w:lvl w:ilvl="0" w:tplc="BEE85E86">
      <w:start w:val="1"/>
      <w:numFmt w:val="decimal"/>
      <w:lvlText w:val="%1."/>
      <w:lvlJc w:val="left"/>
      <w:pPr>
        <w:ind w:left="720" w:hanging="360"/>
      </w:pPr>
      <w:rPr>
        <w:rFonts w:ascii="TT17o00" w:hAnsi="TT17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6"/>
  </w:num>
  <w:num w:numId="7">
    <w:abstractNumId w:val="48"/>
  </w:num>
  <w:num w:numId="8">
    <w:abstractNumId w:val="2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4"/>
  </w:num>
  <w:num w:numId="13">
    <w:abstractNumId w:val="47"/>
  </w:num>
  <w:num w:numId="14">
    <w:abstractNumId w:val="11"/>
  </w:num>
  <w:num w:numId="15">
    <w:abstractNumId w:val="29"/>
  </w:num>
  <w:num w:numId="16">
    <w:abstractNumId w:val="33"/>
  </w:num>
  <w:num w:numId="17">
    <w:abstractNumId w:val="19"/>
  </w:num>
  <w:num w:numId="18">
    <w:abstractNumId w:val="12"/>
  </w:num>
  <w:num w:numId="19">
    <w:abstractNumId w:val="38"/>
  </w:num>
  <w:num w:numId="20">
    <w:abstractNumId w:val="3"/>
  </w:num>
  <w:num w:numId="21">
    <w:abstractNumId w:val="15"/>
  </w:num>
  <w:num w:numId="22">
    <w:abstractNumId w:val="21"/>
  </w:num>
  <w:num w:numId="23">
    <w:abstractNumId w:val="22"/>
  </w:num>
  <w:num w:numId="24">
    <w:abstractNumId w:val="41"/>
  </w:num>
  <w:num w:numId="25">
    <w:abstractNumId w:val="9"/>
  </w:num>
  <w:num w:numId="26">
    <w:abstractNumId w:val="44"/>
  </w:num>
  <w:num w:numId="27">
    <w:abstractNumId w:val="30"/>
  </w:num>
  <w:num w:numId="28">
    <w:abstractNumId w:val="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3"/>
  </w:num>
  <w:num w:numId="32">
    <w:abstractNumId w:val="27"/>
  </w:num>
  <w:num w:numId="33">
    <w:abstractNumId w:val="26"/>
  </w:num>
  <w:num w:numId="34">
    <w:abstractNumId w:val="20"/>
  </w:num>
  <w:num w:numId="35">
    <w:abstractNumId w:val="8"/>
  </w:num>
  <w:num w:numId="36">
    <w:abstractNumId w:val="5"/>
  </w:num>
  <w:num w:numId="37">
    <w:abstractNumId w:val="0"/>
  </w:num>
  <w:num w:numId="38">
    <w:abstractNumId w:val="10"/>
  </w:num>
  <w:num w:numId="39">
    <w:abstractNumId w:val="25"/>
  </w:num>
  <w:num w:numId="40">
    <w:abstractNumId w:val="2"/>
  </w:num>
  <w:num w:numId="41">
    <w:abstractNumId w:val="16"/>
  </w:num>
  <w:num w:numId="42">
    <w:abstractNumId w:val="31"/>
  </w:num>
  <w:num w:numId="43">
    <w:abstractNumId w:val="13"/>
  </w:num>
  <w:num w:numId="44">
    <w:abstractNumId w:val="4"/>
  </w:num>
  <w:num w:numId="45">
    <w:abstractNumId w:val="36"/>
  </w:num>
  <w:num w:numId="46">
    <w:abstractNumId w:val="42"/>
  </w:num>
  <w:num w:numId="47">
    <w:abstractNumId w:val="34"/>
  </w:num>
  <w:num w:numId="48">
    <w:abstractNumId w:val="6"/>
  </w:num>
  <w:num w:numId="49">
    <w:abstractNumId w:val="45"/>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820EEC"/>
    <w:rsid w:val="00000A13"/>
    <w:rsid w:val="00005514"/>
    <w:rsid w:val="000100F3"/>
    <w:rsid w:val="00021F1E"/>
    <w:rsid w:val="000246CD"/>
    <w:rsid w:val="00025AD5"/>
    <w:rsid w:val="000366EA"/>
    <w:rsid w:val="00046656"/>
    <w:rsid w:val="0005665F"/>
    <w:rsid w:val="00062009"/>
    <w:rsid w:val="00062131"/>
    <w:rsid w:val="0006441B"/>
    <w:rsid w:val="00067AF6"/>
    <w:rsid w:val="000769A6"/>
    <w:rsid w:val="000819E2"/>
    <w:rsid w:val="00085ABA"/>
    <w:rsid w:val="00085DBD"/>
    <w:rsid w:val="0008722A"/>
    <w:rsid w:val="00095105"/>
    <w:rsid w:val="000A2812"/>
    <w:rsid w:val="000A41DD"/>
    <w:rsid w:val="000A5A83"/>
    <w:rsid w:val="000D53E0"/>
    <w:rsid w:val="000E2127"/>
    <w:rsid w:val="000E3FEA"/>
    <w:rsid w:val="000E5FAB"/>
    <w:rsid w:val="000F4C4A"/>
    <w:rsid w:val="000F5CAF"/>
    <w:rsid w:val="000F6267"/>
    <w:rsid w:val="000F6F97"/>
    <w:rsid w:val="001011FF"/>
    <w:rsid w:val="00105C8C"/>
    <w:rsid w:val="001104E9"/>
    <w:rsid w:val="001306EF"/>
    <w:rsid w:val="001322B6"/>
    <w:rsid w:val="00136104"/>
    <w:rsid w:val="00141511"/>
    <w:rsid w:val="00150257"/>
    <w:rsid w:val="00153832"/>
    <w:rsid w:val="00155112"/>
    <w:rsid w:val="001618B4"/>
    <w:rsid w:val="00165C21"/>
    <w:rsid w:val="001669B6"/>
    <w:rsid w:val="00167199"/>
    <w:rsid w:val="00167D8D"/>
    <w:rsid w:val="00167FD7"/>
    <w:rsid w:val="001818EB"/>
    <w:rsid w:val="0019158B"/>
    <w:rsid w:val="0019278D"/>
    <w:rsid w:val="001A02BC"/>
    <w:rsid w:val="001A16D4"/>
    <w:rsid w:val="001A45E7"/>
    <w:rsid w:val="001B3A46"/>
    <w:rsid w:val="001C3700"/>
    <w:rsid w:val="001D04BB"/>
    <w:rsid w:val="001D379E"/>
    <w:rsid w:val="002034FB"/>
    <w:rsid w:val="00207622"/>
    <w:rsid w:val="002122E9"/>
    <w:rsid w:val="00221C25"/>
    <w:rsid w:val="00226FA9"/>
    <w:rsid w:val="00232C4D"/>
    <w:rsid w:val="002352B1"/>
    <w:rsid w:val="00245874"/>
    <w:rsid w:val="0026737F"/>
    <w:rsid w:val="002706C7"/>
    <w:rsid w:val="0027095F"/>
    <w:rsid w:val="00273160"/>
    <w:rsid w:val="00275596"/>
    <w:rsid w:val="00285959"/>
    <w:rsid w:val="002A6583"/>
    <w:rsid w:val="002B20CA"/>
    <w:rsid w:val="002B7F63"/>
    <w:rsid w:val="002D0335"/>
    <w:rsid w:val="002D2916"/>
    <w:rsid w:val="002D47DA"/>
    <w:rsid w:val="002E2440"/>
    <w:rsid w:val="002E3BF1"/>
    <w:rsid w:val="002F2D21"/>
    <w:rsid w:val="002F79A7"/>
    <w:rsid w:val="002F7CDD"/>
    <w:rsid w:val="003015F7"/>
    <w:rsid w:val="00303407"/>
    <w:rsid w:val="003063BA"/>
    <w:rsid w:val="00311653"/>
    <w:rsid w:val="00311FB7"/>
    <w:rsid w:val="00317D6D"/>
    <w:rsid w:val="00320C74"/>
    <w:rsid w:val="0033327C"/>
    <w:rsid w:val="00334128"/>
    <w:rsid w:val="00337DD9"/>
    <w:rsid w:val="00341258"/>
    <w:rsid w:val="00346098"/>
    <w:rsid w:val="003531F5"/>
    <w:rsid w:val="00353BCC"/>
    <w:rsid w:val="00355FD7"/>
    <w:rsid w:val="003660FE"/>
    <w:rsid w:val="00367DC0"/>
    <w:rsid w:val="00372899"/>
    <w:rsid w:val="00377002"/>
    <w:rsid w:val="00380DBA"/>
    <w:rsid w:val="0038562B"/>
    <w:rsid w:val="003B0346"/>
    <w:rsid w:val="003B2764"/>
    <w:rsid w:val="003C2E13"/>
    <w:rsid w:val="003C5CFA"/>
    <w:rsid w:val="003C69F8"/>
    <w:rsid w:val="003E3B88"/>
    <w:rsid w:val="003E5BBD"/>
    <w:rsid w:val="003E7FFB"/>
    <w:rsid w:val="003F1102"/>
    <w:rsid w:val="003F3028"/>
    <w:rsid w:val="003F466D"/>
    <w:rsid w:val="003F5C86"/>
    <w:rsid w:val="00400605"/>
    <w:rsid w:val="00402BE8"/>
    <w:rsid w:val="00403F90"/>
    <w:rsid w:val="00411824"/>
    <w:rsid w:val="0041538C"/>
    <w:rsid w:val="0041741F"/>
    <w:rsid w:val="004237A6"/>
    <w:rsid w:val="004450D3"/>
    <w:rsid w:val="004468B7"/>
    <w:rsid w:val="00455B0B"/>
    <w:rsid w:val="00463BDA"/>
    <w:rsid w:val="00475442"/>
    <w:rsid w:val="004857DE"/>
    <w:rsid w:val="00497260"/>
    <w:rsid w:val="004A46A1"/>
    <w:rsid w:val="004B63A8"/>
    <w:rsid w:val="004C0B31"/>
    <w:rsid w:val="004C354B"/>
    <w:rsid w:val="004C496F"/>
    <w:rsid w:val="004C57A2"/>
    <w:rsid w:val="004C72BF"/>
    <w:rsid w:val="004C78BB"/>
    <w:rsid w:val="004C7D41"/>
    <w:rsid w:val="004D2239"/>
    <w:rsid w:val="004D47F8"/>
    <w:rsid w:val="004E1829"/>
    <w:rsid w:val="004E4616"/>
    <w:rsid w:val="004E5893"/>
    <w:rsid w:val="004F760B"/>
    <w:rsid w:val="00521F0E"/>
    <w:rsid w:val="0052234A"/>
    <w:rsid w:val="00527EC3"/>
    <w:rsid w:val="005301CF"/>
    <w:rsid w:val="00531096"/>
    <w:rsid w:val="00532A82"/>
    <w:rsid w:val="00542294"/>
    <w:rsid w:val="005467F9"/>
    <w:rsid w:val="00553D6D"/>
    <w:rsid w:val="0056580E"/>
    <w:rsid w:val="00587A3E"/>
    <w:rsid w:val="00590896"/>
    <w:rsid w:val="00595B6B"/>
    <w:rsid w:val="005A2032"/>
    <w:rsid w:val="005A3941"/>
    <w:rsid w:val="005A40C4"/>
    <w:rsid w:val="005B1D33"/>
    <w:rsid w:val="005B4C90"/>
    <w:rsid w:val="005B60FB"/>
    <w:rsid w:val="005C0AA4"/>
    <w:rsid w:val="005C39BC"/>
    <w:rsid w:val="005C5187"/>
    <w:rsid w:val="005C74F6"/>
    <w:rsid w:val="005E06DE"/>
    <w:rsid w:val="005F6393"/>
    <w:rsid w:val="005F74C4"/>
    <w:rsid w:val="0060050C"/>
    <w:rsid w:val="006178FA"/>
    <w:rsid w:val="00617D5A"/>
    <w:rsid w:val="00621525"/>
    <w:rsid w:val="0062503B"/>
    <w:rsid w:val="00634A53"/>
    <w:rsid w:val="006441E3"/>
    <w:rsid w:val="006507A7"/>
    <w:rsid w:val="00652F28"/>
    <w:rsid w:val="0065303A"/>
    <w:rsid w:val="0065392B"/>
    <w:rsid w:val="00653C3B"/>
    <w:rsid w:val="00663A20"/>
    <w:rsid w:val="006675B7"/>
    <w:rsid w:val="00677295"/>
    <w:rsid w:val="00686CDE"/>
    <w:rsid w:val="0069127F"/>
    <w:rsid w:val="006921CB"/>
    <w:rsid w:val="00695BDA"/>
    <w:rsid w:val="006A18CD"/>
    <w:rsid w:val="006A1F20"/>
    <w:rsid w:val="006A7139"/>
    <w:rsid w:val="006D57ED"/>
    <w:rsid w:val="006E75C7"/>
    <w:rsid w:val="006F0B49"/>
    <w:rsid w:val="006F288C"/>
    <w:rsid w:val="00704D30"/>
    <w:rsid w:val="0071174D"/>
    <w:rsid w:val="007168D0"/>
    <w:rsid w:val="007225E1"/>
    <w:rsid w:val="007307DC"/>
    <w:rsid w:val="007330B1"/>
    <w:rsid w:val="00745C71"/>
    <w:rsid w:val="00767536"/>
    <w:rsid w:val="00767B06"/>
    <w:rsid w:val="007725FF"/>
    <w:rsid w:val="00773EE0"/>
    <w:rsid w:val="00784157"/>
    <w:rsid w:val="00791FA7"/>
    <w:rsid w:val="0079222C"/>
    <w:rsid w:val="00792B29"/>
    <w:rsid w:val="00795E50"/>
    <w:rsid w:val="007B067A"/>
    <w:rsid w:val="007B5396"/>
    <w:rsid w:val="007C13A5"/>
    <w:rsid w:val="007D1828"/>
    <w:rsid w:val="007E1B17"/>
    <w:rsid w:val="007E2DD0"/>
    <w:rsid w:val="007F526C"/>
    <w:rsid w:val="00802FDB"/>
    <w:rsid w:val="00803C03"/>
    <w:rsid w:val="0081585C"/>
    <w:rsid w:val="008209F0"/>
    <w:rsid w:val="00820EEC"/>
    <w:rsid w:val="00821226"/>
    <w:rsid w:val="00834F2F"/>
    <w:rsid w:val="008553D9"/>
    <w:rsid w:val="0086024E"/>
    <w:rsid w:val="0086462D"/>
    <w:rsid w:val="008670D5"/>
    <w:rsid w:val="008756FB"/>
    <w:rsid w:val="008A3145"/>
    <w:rsid w:val="008A555F"/>
    <w:rsid w:val="008B4F2F"/>
    <w:rsid w:val="008C6ED7"/>
    <w:rsid w:val="008D3AE9"/>
    <w:rsid w:val="008D78C6"/>
    <w:rsid w:val="008E01CC"/>
    <w:rsid w:val="008E0334"/>
    <w:rsid w:val="008E6093"/>
    <w:rsid w:val="008F52A0"/>
    <w:rsid w:val="00912BB6"/>
    <w:rsid w:val="00914C15"/>
    <w:rsid w:val="009221C7"/>
    <w:rsid w:val="00922976"/>
    <w:rsid w:val="00930F95"/>
    <w:rsid w:val="00940A59"/>
    <w:rsid w:val="0094742A"/>
    <w:rsid w:val="00954304"/>
    <w:rsid w:val="009551E7"/>
    <w:rsid w:val="00955358"/>
    <w:rsid w:val="00957049"/>
    <w:rsid w:val="009611CB"/>
    <w:rsid w:val="00964A70"/>
    <w:rsid w:val="00964B68"/>
    <w:rsid w:val="009705A3"/>
    <w:rsid w:val="0098088B"/>
    <w:rsid w:val="009829C5"/>
    <w:rsid w:val="00984077"/>
    <w:rsid w:val="00984FA1"/>
    <w:rsid w:val="009A1B6E"/>
    <w:rsid w:val="009A5A9C"/>
    <w:rsid w:val="009B0CC7"/>
    <w:rsid w:val="009B1159"/>
    <w:rsid w:val="009B2360"/>
    <w:rsid w:val="009B242E"/>
    <w:rsid w:val="009B6A7F"/>
    <w:rsid w:val="009C43CA"/>
    <w:rsid w:val="009D7AC9"/>
    <w:rsid w:val="009E3C23"/>
    <w:rsid w:val="009F11FB"/>
    <w:rsid w:val="009F1D43"/>
    <w:rsid w:val="009F3975"/>
    <w:rsid w:val="009F54BB"/>
    <w:rsid w:val="00A11DA1"/>
    <w:rsid w:val="00A13657"/>
    <w:rsid w:val="00A17667"/>
    <w:rsid w:val="00A271E9"/>
    <w:rsid w:val="00A27964"/>
    <w:rsid w:val="00A301D3"/>
    <w:rsid w:val="00A304E6"/>
    <w:rsid w:val="00A37A89"/>
    <w:rsid w:val="00A4655D"/>
    <w:rsid w:val="00A56567"/>
    <w:rsid w:val="00A65CB8"/>
    <w:rsid w:val="00A67950"/>
    <w:rsid w:val="00A8295B"/>
    <w:rsid w:val="00A87C43"/>
    <w:rsid w:val="00A9293F"/>
    <w:rsid w:val="00AA1DB7"/>
    <w:rsid w:val="00AA28B2"/>
    <w:rsid w:val="00AA3354"/>
    <w:rsid w:val="00AB04CD"/>
    <w:rsid w:val="00AB7759"/>
    <w:rsid w:val="00AC0AB1"/>
    <w:rsid w:val="00AC5A0A"/>
    <w:rsid w:val="00AD0951"/>
    <w:rsid w:val="00AD28EA"/>
    <w:rsid w:val="00AE5853"/>
    <w:rsid w:val="00B12D8C"/>
    <w:rsid w:val="00B14084"/>
    <w:rsid w:val="00B30789"/>
    <w:rsid w:val="00B32380"/>
    <w:rsid w:val="00B33391"/>
    <w:rsid w:val="00B40EF8"/>
    <w:rsid w:val="00B41CA4"/>
    <w:rsid w:val="00B42440"/>
    <w:rsid w:val="00B477CE"/>
    <w:rsid w:val="00B509C1"/>
    <w:rsid w:val="00B54FAC"/>
    <w:rsid w:val="00B57B5C"/>
    <w:rsid w:val="00B60538"/>
    <w:rsid w:val="00B71C67"/>
    <w:rsid w:val="00B77623"/>
    <w:rsid w:val="00B87175"/>
    <w:rsid w:val="00B926AA"/>
    <w:rsid w:val="00B93D24"/>
    <w:rsid w:val="00BA0205"/>
    <w:rsid w:val="00BA4C2A"/>
    <w:rsid w:val="00BB2E1D"/>
    <w:rsid w:val="00BB3EA2"/>
    <w:rsid w:val="00BB4857"/>
    <w:rsid w:val="00BD4D71"/>
    <w:rsid w:val="00BD6DE5"/>
    <w:rsid w:val="00BD75AE"/>
    <w:rsid w:val="00BE5181"/>
    <w:rsid w:val="00BE6ABD"/>
    <w:rsid w:val="00BF0979"/>
    <w:rsid w:val="00BF4FC9"/>
    <w:rsid w:val="00BF56C1"/>
    <w:rsid w:val="00BF7138"/>
    <w:rsid w:val="00BF7D13"/>
    <w:rsid w:val="00C02C4E"/>
    <w:rsid w:val="00C0570C"/>
    <w:rsid w:val="00C15F44"/>
    <w:rsid w:val="00C1799D"/>
    <w:rsid w:val="00C17A9C"/>
    <w:rsid w:val="00C26457"/>
    <w:rsid w:val="00C2797C"/>
    <w:rsid w:val="00C31977"/>
    <w:rsid w:val="00C35102"/>
    <w:rsid w:val="00C36BC4"/>
    <w:rsid w:val="00C409B1"/>
    <w:rsid w:val="00C45D52"/>
    <w:rsid w:val="00C50F39"/>
    <w:rsid w:val="00C53A3A"/>
    <w:rsid w:val="00C54C28"/>
    <w:rsid w:val="00C60EF0"/>
    <w:rsid w:val="00C745BE"/>
    <w:rsid w:val="00C8200B"/>
    <w:rsid w:val="00C836FE"/>
    <w:rsid w:val="00CA141A"/>
    <w:rsid w:val="00CA2BFF"/>
    <w:rsid w:val="00CA7F74"/>
    <w:rsid w:val="00CB0A1A"/>
    <w:rsid w:val="00CB3000"/>
    <w:rsid w:val="00CC4848"/>
    <w:rsid w:val="00CD4F54"/>
    <w:rsid w:val="00CE0980"/>
    <w:rsid w:val="00CE5F05"/>
    <w:rsid w:val="00CF551C"/>
    <w:rsid w:val="00D04DEB"/>
    <w:rsid w:val="00D06431"/>
    <w:rsid w:val="00D13F63"/>
    <w:rsid w:val="00D21DB4"/>
    <w:rsid w:val="00D26403"/>
    <w:rsid w:val="00D277F0"/>
    <w:rsid w:val="00D27EA8"/>
    <w:rsid w:val="00D33D2A"/>
    <w:rsid w:val="00D343FA"/>
    <w:rsid w:val="00D41880"/>
    <w:rsid w:val="00D510AC"/>
    <w:rsid w:val="00D523DD"/>
    <w:rsid w:val="00D57957"/>
    <w:rsid w:val="00D72788"/>
    <w:rsid w:val="00D80073"/>
    <w:rsid w:val="00D8402F"/>
    <w:rsid w:val="00D8550C"/>
    <w:rsid w:val="00D856B8"/>
    <w:rsid w:val="00D85CCC"/>
    <w:rsid w:val="00D96206"/>
    <w:rsid w:val="00DB2825"/>
    <w:rsid w:val="00DC2262"/>
    <w:rsid w:val="00DC7BE5"/>
    <w:rsid w:val="00DD1034"/>
    <w:rsid w:val="00DD5AF7"/>
    <w:rsid w:val="00DD5CD2"/>
    <w:rsid w:val="00DE0DFA"/>
    <w:rsid w:val="00DE54D4"/>
    <w:rsid w:val="00DE6CB1"/>
    <w:rsid w:val="00DF02ED"/>
    <w:rsid w:val="00DF6404"/>
    <w:rsid w:val="00E02893"/>
    <w:rsid w:val="00E131FA"/>
    <w:rsid w:val="00E14502"/>
    <w:rsid w:val="00E160EC"/>
    <w:rsid w:val="00E23D1A"/>
    <w:rsid w:val="00E24C1B"/>
    <w:rsid w:val="00E25DDA"/>
    <w:rsid w:val="00E37247"/>
    <w:rsid w:val="00E407E2"/>
    <w:rsid w:val="00E54B2F"/>
    <w:rsid w:val="00E55012"/>
    <w:rsid w:val="00E5644D"/>
    <w:rsid w:val="00E7090D"/>
    <w:rsid w:val="00E71EB4"/>
    <w:rsid w:val="00E7368F"/>
    <w:rsid w:val="00E834AD"/>
    <w:rsid w:val="00E85036"/>
    <w:rsid w:val="00E86251"/>
    <w:rsid w:val="00E869B9"/>
    <w:rsid w:val="00E90A52"/>
    <w:rsid w:val="00E90CE6"/>
    <w:rsid w:val="00E90D79"/>
    <w:rsid w:val="00EA4963"/>
    <w:rsid w:val="00EA6869"/>
    <w:rsid w:val="00EC4DCD"/>
    <w:rsid w:val="00ED2A6A"/>
    <w:rsid w:val="00ED2B03"/>
    <w:rsid w:val="00ED4B27"/>
    <w:rsid w:val="00ED5DF5"/>
    <w:rsid w:val="00ED6BF1"/>
    <w:rsid w:val="00EE61EE"/>
    <w:rsid w:val="00EE6C61"/>
    <w:rsid w:val="00EF0330"/>
    <w:rsid w:val="00F00D74"/>
    <w:rsid w:val="00F035C9"/>
    <w:rsid w:val="00F068DC"/>
    <w:rsid w:val="00F10C2A"/>
    <w:rsid w:val="00F1533A"/>
    <w:rsid w:val="00F175DE"/>
    <w:rsid w:val="00F262C2"/>
    <w:rsid w:val="00F37A6E"/>
    <w:rsid w:val="00F446A1"/>
    <w:rsid w:val="00F502BE"/>
    <w:rsid w:val="00F53F96"/>
    <w:rsid w:val="00F57567"/>
    <w:rsid w:val="00F575CB"/>
    <w:rsid w:val="00F578AF"/>
    <w:rsid w:val="00F57D26"/>
    <w:rsid w:val="00F60B02"/>
    <w:rsid w:val="00F60CDB"/>
    <w:rsid w:val="00F72FC5"/>
    <w:rsid w:val="00F95E02"/>
    <w:rsid w:val="00F96E16"/>
    <w:rsid w:val="00FA3820"/>
    <w:rsid w:val="00FA3E26"/>
    <w:rsid w:val="00FA3EA7"/>
    <w:rsid w:val="00FA502A"/>
    <w:rsid w:val="00FB026D"/>
    <w:rsid w:val="00FB0B16"/>
    <w:rsid w:val="00FB529C"/>
    <w:rsid w:val="00FB6116"/>
    <w:rsid w:val="00FC3854"/>
    <w:rsid w:val="00FD3BFD"/>
    <w:rsid w:val="00FD6CA0"/>
    <w:rsid w:val="00FF2F22"/>
    <w:rsid w:val="00FF6C55"/>
    <w:rsid w:val="00FF7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96"/>
  </w:style>
  <w:style w:type="paragraph" w:styleId="Heading1">
    <w:name w:val="heading 1"/>
    <w:basedOn w:val="Normal"/>
    <w:next w:val="Normal"/>
    <w:link w:val="Heading1Char"/>
    <w:uiPriority w:val="9"/>
    <w:qFormat/>
    <w:rsid w:val="009E3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85DBD"/>
    <w:pPr>
      <w:keepNext/>
      <w:spacing w:after="0" w:line="240" w:lineRule="auto"/>
      <w:jc w:val="center"/>
      <w:outlineLvl w:val="1"/>
    </w:pPr>
    <w:rPr>
      <w:rFonts w:ascii="Times New Roman" w:eastAsia="Times New Roman" w:hAnsi="Times New Roman" w:cs="Times New Roman"/>
      <w:i/>
      <w:i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7"/>
    <w:pPr>
      <w:spacing w:after="0" w:line="240" w:lineRule="auto"/>
      <w:ind w:left="720"/>
    </w:pPr>
    <w:rPr>
      <w:rFonts w:ascii="Times New Roman" w:eastAsia="Times New Roman" w:hAnsi="Times New Roman" w:cs="Times New Roman"/>
      <w:sz w:val="24"/>
      <w:szCs w:val="24"/>
    </w:rPr>
  </w:style>
  <w:style w:type="paragraph" w:styleId="NoSpacing">
    <w:name w:val="No Spacing"/>
    <w:link w:val="NoSpacingChar"/>
    <w:uiPriority w:val="1"/>
    <w:qFormat/>
    <w:rsid w:val="004E5893"/>
    <w:pPr>
      <w:spacing w:after="0" w:line="240" w:lineRule="auto"/>
    </w:pPr>
  </w:style>
  <w:style w:type="paragraph" w:styleId="Header">
    <w:name w:val="header"/>
    <w:basedOn w:val="Normal"/>
    <w:link w:val="HeaderChar"/>
    <w:uiPriority w:val="99"/>
    <w:unhideWhenUsed/>
    <w:rsid w:val="00161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B4"/>
  </w:style>
  <w:style w:type="paragraph" w:styleId="Footer">
    <w:name w:val="footer"/>
    <w:basedOn w:val="Normal"/>
    <w:link w:val="FooterChar"/>
    <w:uiPriority w:val="99"/>
    <w:unhideWhenUsed/>
    <w:rsid w:val="00161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B4"/>
  </w:style>
  <w:style w:type="paragraph" w:styleId="BalloonText">
    <w:name w:val="Balloon Text"/>
    <w:basedOn w:val="Normal"/>
    <w:link w:val="BalloonTextChar"/>
    <w:uiPriority w:val="99"/>
    <w:semiHidden/>
    <w:unhideWhenUsed/>
    <w:rsid w:val="0016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B4"/>
    <w:rPr>
      <w:rFonts w:ascii="Tahoma" w:hAnsi="Tahoma" w:cs="Tahoma"/>
      <w:sz w:val="16"/>
      <w:szCs w:val="16"/>
    </w:rPr>
  </w:style>
  <w:style w:type="table" w:styleId="TableGrid">
    <w:name w:val="Table Grid"/>
    <w:basedOn w:val="TableNormal"/>
    <w:uiPriority w:val="59"/>
    <w:rsid w:val="00D85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85DBD"/>
    <w:rPr>
      <w:rFonts w:ascii="Times New Roman" w:eastAsia="Times New Roman" w:hAnsi="Times New Roman" w:cs="Times New Roman"/>
      <w:i/>
      <w:iCs/>
      <w:sz w:val="24"/>
      <w:szCs w:val="24"/>
      <w:lang w:val="sr-Cyrl-CS"/>
    </w:rPr>
  </w:style>
  <w:style w:type="paragraph" w:styleId="Title">
    <w:name w:val="Title"/>
    <w:basedOn w:val="Normal"/>
    <w:link w:val="TitleChar"/>
    <w:qFormat/>
    <w:rsid w:val="00085DBD"/>
    <w:pPr>
      <w:spacing w:after="0" w:line="280"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085DBD"/>
    <w:rPr>
      <w:rFonts w:ascii="Tahoma" w:eastAsia="Times New Roman" w:hAnsi="Tahoma" w:cs="Tahoma"/>
      <w:b/>
      <w:bCs/>
      <w:szCs w:val="24"/>
      <w:lang w:val="sr-Cyrl-CS"/>
    </w:rPr>
  </w:style>
  <w:style w:type="paragraph" w:styleId="BodyText">
    <w:name w:val="Body Text"/>
    <w:basedOn w:val="Normal"/>
    <w:link w:val="BodyTextChar"/>
    <w:unhideWhenUsed/>
    <w:rsid w:val="00085DBD"/>
    <w:pPr>
      <w:spacing w:after="0" w:line="240" w:lineRule="auto"/>
      <w:jc w:val="both"/>
    </w:pPr>
    <w:rPr>
      <w:rFonts w:ascii="Times New Roman" w:eastAsia="Times New Roman" w:hAnsi="Times New Roman" w:cs="Times New Roman"/>
      <w:sz w:val="24"/>
      <w:szCs w:val="24"/>
      <w:lang w:val="sr-Cyrl-CS" w:eastAsia="sr-Latn-CS"/>
    </w:rPr>
  </w:style>
  <w:style w:type="character" w:customStyle="1" w:styleId="BodyTextChar">
    <w:name w:val="Body Text Char"/>
    <w:basedOn w:val="DefaultParagraphFont"/>
    <w:link w:val="BodyText"/>
    <w:rsid w:val="00085DBD"/>
    <w:rPr>
      <w:rFonts w:ascii="Times New Roman" w:eastAsia="Times New Roman" w:hAnsi="Times New Roman" w:cs="Times New Roman"/>
      <w:sz w:val="24"/>
      <w:szCs w:val="24"/>
      <w:lang w:val="sr-Cyrl-CS" w:eastAsia="sr-Latn-CS"/>
    </w:rPr>
  </w:style>
  <w:style w:type="paragraph" w:styleId="BodyTextIndent">
    <w:name w:val="Body Text Indent"/>
    <w:basedOn w:val="Normal"/>
    <w:link w:val="BodyTextIndentChar"/>
    <w:semiHidden/>
    <w:unhideWhenUsed/>
    <w:rsid w:val="00085DBD"/>
    <w:pPr>
      <w:tabs>
        <w:tab w:val="right" w:pos="0"/>
        <w:tab w:val="right" w:pos="900"/>
      </w:tabs>
      <w:spacing w:after="0" w:line="240" w:lineRule="auto"/>
      <w:ind w:left="1890"/>
      <w:jc w:val="both"/>
    </w:pPr>
    <w:rPr>
      <w:rFonts w:ascii="Times New Roman" w:eastAsia="Times New Roman" w:hAnsi="Times New Roman" w:cs="Times New Roman"/>
      <w:sz w:val="24"/>
      <w:szCs w:val="24"/>
      <w:lang w:val="sr-Cyrl-CS" w:eastAsia="sr-Latn-CS"/>
    </w:rPr>
  </w:style>
  <w:style w:type="character" w:customStyle="1" w:styleId="BodyTextIndentChar">
    <w:name w:val="Body Text Indent Char"/>
    <w:basedOn w:val="DefaultParagraphFont"/>
    <w:link w:val="BodyTextIndent"/>
    <w:semiHidden/>
    <w:rsid w:val="00085DBD"/>
    <w:rPr>
      <w:rFonts w:ascii="Times New Roman" w:eastAsia="Times New Roman" w:hAnsi="Times New Roman" w:cs="Times New Roman"/>
      <w:sz w:val="24"/>
      <w:szCs w:val="24"/>
      <w:lang w:val="sr-Cyrl-CS" w:eastAsia="sr-Latn-CS"/>
    </w:rPr>
  </w:style>
  <w:style w:type="paragraph" w:customStyle="1" w:styleId="Default">
    <w:name w:val="Default"/>
    <w:rsid w:val="00AA28B2"/>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E25DDA"/>
  </w:style>
  <w:style w:type="paragraph" w:customStyle="1" w:styleId="stil1tekst">
    <w:name w:val="stil_1tekst"/>
    <w:basedOn w:val="Normal"/>
    <w:rsid w:val="009A5A9C"/>
    <w:pPr>
      <w:spacing w:after="0" w:line="240" w:lineRule="auto"/>
      <w:ind w:left="525" w:right="525" w:firstLine="24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950"/>
    <w:rPr>
      <w:color w:val="0000FF"/>
      <w:u w:val="single"/>
    </w:rPr>
  </w:style>
  <w:style w:type="character" w:customStyle="1" w:styleId="Heading1Char">
    <w:name w:val="Heading 1 Char"/>
    <w:basedOn w:val="DefaultParagraphFont"/>
    <w:link w:val="Heading1"/>
    <w:uiPriority w:val="9"/>
    <w:rsid w:val="009E3C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anjac-kraljev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kranjac-kraljevo.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okranjackv@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3D23-64E5-4A7D-9272-F8100380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22</Pages>
  <Words>5629</Words>
  <Characters>32089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Korisnik4</dc:creator>
  <cp:lastModifiedBy>Korisnik4</cp:lastModifiedBy>
  <cp:revision>331</cp:revision>
  <cp:lastPrinted>2013-06-13T07:57:00Z</cp:lastPrinted>
  <dcterms:created xsi:type="dcterms:W3CDTF">2013-04-22T10:47:00Z</dcterms:created>
  <dcterms:modified xsi:type="dcterms:W3CDTF">2013-06-13T08:40:00Z</dcterms:modified>
</cp:coreProperties>
</file>